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5F96" w:rsidRDefault="001E5F96" w:rsidP="004E176C">
      <w:pPr>
        <w:spacing w:after="0" w:line="240" w:lineRule="auto"/>
        <w:jc w:val="center"/>
        <w:rPr>
          <w:rFonts w:ascii="Segoe UI" w:hAnsi="Segoe UI" w:cs="Segoe UI"/>
          <w:sz w:val="36"/>
          <w:szCs w:val="36"/>
        </w:rPr>
      </w:pPr>
      <w:bookmarkStart w:id="0" w:name="_GoBack"/>
      <w:bookmarkEnd w:id="0"/>
      <w:r>
        <w:rPr>
          <w:rFonts w:ascii="Segoe UI" w:hAnsi="Segoe UI" w:cs="Segoe UI"/>
          <w:noProof/>
          <w:sz w:val="36"/>
          <w:szCs w:val="36"/>
          <w:lang w:eastAsia="fr-FR"/>
        </w:rPr>
        <w:drawing>
          <wp:inline distT="0" distB="0" distL="0" distR="0">
            <wp:extent cx="4861560" cy="169822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ort Nautique de l'Ouest def 40x14.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863095" cy="1698760"/>
                    </a:xfrm>
                    <a:prstGeom prst="rect">
                      <a:avLst/>
                    </a:prstGeom>
                  </pic:spPr>
                </pic:pic>
              </a:graphicData>
            </a:graphic>
          </wp:inline>
        </w:drawing>
      </w:r>
    </w:p>
    <w:p w:rsidR="001E5F96" w:rsidRDefault="001E5F96" w:rsidP="004E176C">
      <w:pPr>
        <w:spacing w:after="0" w:line="240" w:lineRule="auto"/>
        <w:jc w:val="center"/>
        <w:rPr>
          <w:rFonts w:ascii="Segoe UI" w:hAnsi="Segoe UI" w:cs="Segoe UI"/>
          <w:sz w:val="36"/>
          <w:szCs w:val="36"/>
        </w:rPr>
      </w:pPr>
    </w:p>
    <w:p w:rsidR="00784507" w:rsidRPr="001E5F96" w:rsidRDefault="008C15B4" w:rsidP="004E176C">
      <w:pPr>
        <w:spacing w:after="0" w:line="240" w:lineRule="auto"/>
        <w:jc w:val="center"/>
        <w:rPr>
          <w:rFonts w:ascii="Segoe UI" w:hAnsi="Segoe UI" w:cs="Segoe UI"/>
          <w:b/>
          <w:sz w:val="36"/>
          <w:szCs w:val="36"/>
          <w:u w:val="single"/>
        </w:rPr>
      </w:pPr>
      <w:r w:rsidRPr="001E5F96">
        <w:rPr>
          <w:rFonts w:ascii="Segoe UI" w:hAnsi="Segoe UI" w:cs="Segoe UI"/>
          <w:b/>
          <w:sz w:val="36"/>
          <w:szCs w:val="36"/>
          <w:u w:val="single"/>
        </w:rPr>
        <w:t>DISPOSITIF DE SURVEILLANCE ET D’INTERVENTION</w:t>
      </w:r>
    </w:p>
    <w:p w:rsidR="008C15B4" w:rsidRPr="00310996" w:rsidRDefault="008C15B4" w:rsidP="00DC597C">
      <w:pPr>
        <w:spacing w:after="0" w:line="240" w:lineRule="auto"/>
        <w:rPr>
          <w:rFonts w:ascii="Segoe UI" w:hAnsi="Segoe UI" w:cs="Segoe UI"/>
        </w:rPr>
      </w:pPr>
    </w:p>
    <w:p w:rsidR="008C15B4" w:rsidRPr="00310996" w:rsidRDefault="00DC597C" w:rsidP="00310996">
      <w:pPr>
        <w:spacing w:after="0" w:line="240" w:lineRule="auto"/>
        <w:jc w:val="center"/>
        <w:rPr>
          <w:rFonts w:ascii="Segoe UI" w:hAnsi="Segoe UI" w:cs="Segoe UI"/>
          <w:b/>
        </w:rPr>
      </w:pPr>
      <w:r w:rsidRPr="00310996">
        <w:rPr>
          <w:rFonts w:ascii="Segoe UI" w:hAnsi="Segoe UI" w:cs="Segoe UI"/>
          <w:b/>
        </w:rPr>
        <w:t>SPORT NAUTIQUE DE L’OUEST</w:t>
      </w:r>
    </w:p>
    <w:p w:rsidR="00DC597C" w:rsidRPr="00310996" w:rsidRDefault="00DC597C" w:rsidP="00310996">
      <w:pPr>
        <w:spacing w:after="0" w:line="240" w:lineRule="auto"/>
        <w:jc w:val="center"/>
        <w:rPr>
          <w:rFonts w:ascii="Segoe UI" w:hAnsi="Segoe UI" w:cs="Segoe UI"/>
        </w:rPr>
      </w:pPr>
      <w:r w:rsidRPr="00310996">
        <w:rPr>
          <w:rFonts w:ascii="Segoe UI" w:hAnsi="Segoe UI" w:cs="Segoe UI"/>
        </w:rPr>
        <w:t>17 chemin de Port Breton</w:t>
      </w:r>
    </w:p>
    <w:p w:rsidR="00DC597C" w:rsidRPr="00310996" w:rsidRDefault="00DC597C" w:rsidP="00310996">
      <w:pPr>
        <w:spacing w:after="0" w:line="240" w:lineRule="auto"/>
        <w:jc w:val="center"/>
        <w:rPr>
          <w:rFonts w:ascii="Segoe UI" w:hAnsi="Segoe UI" w:cs="Segoe UI"/>
        </w:rPr>
      </w:pPr>
      <w:r w:rsidRPr="00310996">
        <w:rPr>
          <w:rFonts w:ascii="Segoe UI" w:hAnsi="Segoe UI" w:cs="Segoe UI"/>
        </w:rPr>
        <w:t>44470 CARQUEFOU</w:t>
      </w:r>
    </w:p>
    <w:p w:rsidR="00DC597C" w:rsidRPr="00310996" w:rsidRDefault="00DC597C" w:rsidP="00310996">
      <w:pPr>
        <w:spacing w:after="0" w:line="240" w:lineRule="auto"/>
        <w:jc w:val="center"/>
        <w:rPr>
          <w:rFonts w:ascii="Segoe UI" w:hAnsi="Segoe UI" w:cs="Segoe UI"/>
        </w:rPr>
      </w:pPr>
      <w:r w:rsidRPr="00310996">
        <w:rPr>
          <w:rFonts w:ascii="Segoe UI" w:hAnsi="Segoe UI" w:cs="Segoe UI"/>
        </w:rPr>
        <w:t>Tél : 02 40 50 81 51</w:t>
      </w:r>
    </w:p>
    <w:p w:rsidR="00DC597C" w:rsidRPr="00310996" w:rsidRDefault="00DC597C" w:rsidP="00310996">
      <w:pPr>
        <w:spacing w:after="0" w:line="240" w:lineRule="auto"/>
        <w:jc w:val="center"/>
        <w:rPr>
          <w:rFonts w:ascii="Segoe UI" w:hAnsi="Segoe UI" w:cs="Segoe UI"/>
        </w:rPr>
      </w:pPr>
      <w:r w:rsidRPr="00310996">
        <w:rPr>
          <w:rFonts w:ascii="Segoe UI" w:hAnsi="Segoe UI" w:cs="Segoe UI"/>
        </w:rPr>
        <w:t xml:space="preserve">Mail : </w:t>
      </w:r>
      <w:hyperlink r:id="rId9" w:history="1">
        <w:r w:rsidRPr="00310996">
          <w:rPr>
            <w:rStyle w:val="Lienhypertexte"/>
            <w:rFonts w:ascii="Segoe UI" w:hAnsi="Segoe UI" w:cs="Segoe UI"/>
          </w:rPr>
          <w:t>info@snonantes.com</w:t>
        </w:r>
      </w:hyperlink>
    </w:p>
    <w:p w:rsidR="00DC597C" w:rsidRDefault="00DC597C" w:rsidP="00DC597C">
      <w:pPr>
        <w:spacing w:after="0" w:line="240" w:lineRule="auto"/>
        <w:rPr>
          <w:rFonts w:ascii="Segoe UI" w:hAnsi="Segoe UI" w:cs="Segoe UI"/>
        </w:rPr>
      </w:pPr>
    </w:p>
    <w:p w:rsidR="00310996" w:rsidRDefault="00310996" w:rsidP="00DC597C">
      <w:pPr>
        <w:spacing w:after="0" w:line="240" w:lineRule="auto"/>
        <w:rPr>
          <w:rFonts w:ascii="Segoe UI" w:hAnsi="Segoe UI" w:cs="Segoe UI"/>
        </w:rPr>
      </w:pPr>
    </w:p>
    <w:p w:rsidR="00B30B9D" w:rsidRDefault="00B30B9D" w:rsidP="00DC597C">
      <w:pPr>
        <w:spacing w:after="0" w:line="240" w:lineRule="auto"/>
        <w:rPr>
          <w:rFonts w:ascii="Segoe UI" w:hAnsi="Segoe UI" w:cs="Segoe UI"/>
          <w:b/>
        </w:rPr>
      </w:pPr>
      <w:r w:rsidRPr="00B30B9D">
        <w:rPr>
          <w:rFonts w:ascii="Segoe UI" w:hAnsi="Segoe UI" w:cs="Segoe UI"/>
          <w:b/>
        </w:rPr>
        <w:t>GÉNÉRALITÉS</w:t>
      </w:r>
    </w:p>
    <w:p w:rsidR="00B30B9D" w:rsidRPr="00B30B9D" w:rsidRDefault="00B30B9D" w:rsidP="00DC597C">
      <w:pPr>
        <w:spacing w:after="0" w:line="240" w:lineRule="auto"/>
        <w:rPr>
          <w:rFonts w:ascii="Segoe UI" w:hAnsi="Segoe UI" w:cs="Segoe UI"/>
          <w:b/>
        </w:rPr>
      </w:pPr>
    </w:p>
    <w:p w:rsidR="00DC597C" w:rsidRPr="00310996" w:rsidRDefault="00310996" w:rsidP="00DC597C">
      <w:pPr>
        <w:spacing w:after="0" w:line="240" w:lineRule="auto"/>
        <w:rPr>
          <w:rFonts w:ascii="Segoe UI" w:hAnsi="Segoe UI" w:cs="Segoe UI"/>
        </w:rPr>
      </w:pPr>
      <w:r>
        <w:rPr>
          <w:rFonts w:ascii="Segoe UI Light" w:hAnsi="Segoe UI Light" w:cs="Segoe UI"/>
        </w:rPr>
        <w:t>●</w:t>
      </w:r>
      <w:r>
        <w:rPr>
          <w:rFonts w:ascii="Segoe UI" w:hAnsi="Segoe UI" w:cs="Segoe UI"/>
        </w:rPr>
        <w:t xml:space="preserve"> </w:t>
      </w:r>
      <w:r w:rsidR="00DC597C" w:rsidRPr="00310996">
        <w:rPr>
          <w:rFonts w:ascii="Segoe UI" w:hAnsi="Segoe UI" w:cs="Segoe UI"/>
        </w:rPr>
        <w:t>ZONE DE NAVIGATION</w:t>
      </w:r>
    </w:p>
    <w:p w:rsidR="00DC597C" w:rsidRPr="00310996" w:rsidRDefault="00DC597C" w:rsidP="00DC597C">
      <w:pPr>
        <w:spacing w:after="0" w:line="240" w:lineRule="auto"/>
        <w:rPr>
          <w:rFonts w:ascii="Segoe UI" w:hAnsi="Segoe UI" w:cs="Segoe UI"/>
        </w:rPr>
      </w:pPr>
      <w:r w:rsidRPr="00310996">
        <w:rPr>
          <w:rFonts w:ascii="Segoe UI" w:hAnsi="Segoe UI" w:cs="Segoe UI"/>
        </w:rPr>
        <w:t xml:space="preserve">L’activité se déroule : </w:t>
      </w:r>
      <w:r w:rsidRPr="00310996">
        <w:rPr>
          <w:rFonts w:ascii="Segoe UI" w:hAnsi="Segoe UI" w:cs="Segoe UI"/>
        </w:rPr>
        <w:tab/>
        <w:t>Commune de Carquefou,</w:t>
      </w:r>
    </w:p>
    <w:p w:rsidR="00DC597C" w:rsidRPr="00310996" w:rsidRDefault="00DC597C" w:rsidP="00DC597C">
      <w:pPr>
        <w:spacing w:after="0" w:line="240" w:lineRule="auto"/>
        <w:rPr>
          <w:rFonts w:ascii="Segoe UI" w:hAnsi="Segoe UI" w:cs="Segoe UI"/>
        </w:rPr>
      </w:pPr>
      <w:r w:rsidRPr="00310996">
        <w:rPr>
          <w:rFonts w:ascii="Segoe UI" w:hAnsi="Segoe UI" w:cs="Segoe UI"/>
        </w:rPr>
        <w:tab/>
      </w:r>
      <w:r w:rsidRPr="00310996">
        <w:rPr>
          <w:rFonts w:ascii="Segoe UI" w:hAnsi="Segoe UI" w:cs="Segoe UI"/>
        </w:rPr>
        <w:tab/>
      </w:r>
      <w:r w:rsidRPr="00310996">
        <w:rPr>
          <w:rFonts w:ascii="Segoe UI" w:hAnsi="Segoe UI" w:cs="Segoe UI"/>
        </w:rPr>
        <w:tab/>
        <w:t>Plan d’eau de l’Erdre, 17 chemin de Port Breton</w:t>
      </w:r>
    </w:p>
    <w:p w:rsidR="00DC597C" w:rsidRPr="00310996" w:rsidRDefault="00DC597C" w:rsidP="00DC597C">
      <w:pPr>
        <w:spacing w:after="0" w:line="240" w:lineRule="auto"/>
        <w:rPr>
          <w:rFonts w:ascii="Segoe UI" w:hAnsi="Segoe UI" w:cs="Segoe UI"/>
        </w:rPr>
      </w:pPr>
      <w:r w:rsidRPr="00310996">
        <w:rPr>
          <w:rFonts w:ascii="Segoe UI" w:hAnsi="Segoe UI" w:cs="Segoe UI"/>
        </w:rPr>
        <w:t xml:space="preserve">Principalement entre : Côté amont : goulet face au château de </w:t>
      </w:r>
      <w:proofErr w:type="spellStart"/>
      <w:r w:rsidRPr="00310996">
        <w:rPr>
          <w:rFonts w:ascii="Segoe UI" w:hAnsi="Segoe UI" w:cs="Segoe UI"/>
        </w:rPr>
        <w:t>Nay</w:t>
      </w:r>
      <w:proofErr w:type="spellEnd"/>
    </w:p>
    <w:p w:rsidR="00DC597C" w:rsidRPr="00310996" w:rsidRDefault="00DC597C" w:rsidP="00DC597C">
      <w:pPr>
        <w:spacing w:after="0" w:line="240" w:lineRule="auto"/>
        <w:rPr>
          <w:rFonts w:ascii="Segoe UI" w:hAnsi="Segoe UI" w:cs="Segoe UI"/>
        </w:rPr>
      </w:pPr>
      <w:r w:rsidRPr="00310996">
        <w:rPr>
          <w:rFonts w:ascii="Segoe UI" w:hAnsi="Segoe UI" w:cs="Segoe UI"/>
        </w:rPr>
        <w:tab/>
      </w:r>
      <w:r w:rsidRPr="00310996">
        <w:rPr>
          <w:rFonts w:ascii="Segoe UI" w:hAnsi="Segoe UI" w:cs="Segoe UI"/>
        </w:rPr>
        <w:tab/>
      </w:r>
      <w:r w:rsidRPr="00310996">
        <w:rPr>
          <w:rFonts w:ascii="Segoe UI" w:hAnsi="Segoe UI" w:cs="Segoe UI"/>
        </w:rPr>
        <w:tab/>
        <w:t xml:space="preserve"> Côté aval : goulet face au château de la </w:t>
      </w:r>
      <w:proofErr w:type="spellStart"/>
      <w:r w:rsidRPr="00310996">
        <w:rPr>
          <w:rFonts w:ascii="Segoe UI" w:hAnsi="Segoe UI" w:cs="Segoe UI"/>
        </w:rPr>
        <w:t>Gascherie</w:t>
      </w:r>
      <w:proofErr w:type="spellEnd"/>
    </w:p>
    <w:p w:rsidR="00DC597C" w:rsidRPr="00310996" w:rsidRDefault="00DC597C" w:rsidP="00DC597C">
      <w:pPr>
        <w:spacing w:after="0" w:line="240" w:lineRule="auto"/>
        <w:rPr>
          <w:rFonts w:ascii="Segoe UI" w:hAnsi="Segoe UI" w:cs="Segoe UI"/>
        </w:rPr>
      </w:pPr>
      <w:r w:rsidRPr="00310996">
        <w:rPr>
          <w:rFonts w:ascii="Segoe UI" w:hAnsi="Segoe UI" w:cs="Segoe UI"/>
        </w:rPr>
        <w:t>Les départs et arrivées se font à partir des berges de la base nautique du SNO, à Port Breton.</w:t>
      </w:r>
    </w:p>
    <w:p w:rsidR="00DC597C" w:rsidRPr="00310996" w:rsidRDefault="00DC597C" w:rsidP="00DC597C">
      <w:pPr>
        <w:spacing w:after="0" w:line="240" w:lineRule="auto"/>
        <w:rPr>
          <w:rFonts w:ascii="Segoe UI" w:hAnsi="Segoe UI" w:cs="Segoe UI"/>
        </w:rPr>
      </w:pPr>
    </w:p>
    <w:p w:rsidR="00DC597C" w:rsidRPr="00310996" w:rsidRDefault="00310996" w:rsidP="00DC597C">
      <w:pPr>
        <w:spacing w:after="0" w:line="240" w:lineRule="auto"/>
        <w:rPr>
          <w:rFonts w:ascii="Segoe UI" w:hAnsi="Segoe UI" w:cs="Segoe UI"/>
        </w:rPr>
      </w:pPr>
      <w:r>
        <w:rPr>
          <w:rFonts w:ascii="Segoe UI Light" w:hAnsi="Segoe UI Light" w:cs="Segoe UI"/>
        </w:rPr>
        <w:t xml:space="preserve">● </w:t>
      </w:r>
      <w:r w:rsidR="00DC597C" w:rsidRPr="00310996">
        <w:rPr>
          <w:rFonts w:ascii="Segoe UI" w:hAnsi="Segoe UI" w:cs="Segoe UI"/>
        </w:rPr>
        <w:t>ZONES DE REPLI OU D’ATTERRISSAGE</w:t>
      </w:r>
    </w:p>
    <w:p w:rsidR="00DC597C" w:rsidRPr="00310996" w:rsidRDefault="00DC597C" w:rsidP="00DC597C">
      <w:pPr>
        <w:spacing w:after="0" w:line="240" w:lineRule="auto"/>
        <w:rPr>
          <w:rFonts w:ascii="Segoe UI" w:hAnsi="Segoe UI" w:cs="Segoe UI"/>
        </w:rPr>
      </w:pPr>
      <w:r w:rsidRPr="00310996">
        <w:rPr>
          <w:rFonts w:ascii="Segoe UI" w:hAnsi="Segoe UI" w:cs="Segoe UI"/>
        </w:rPr>
        <w:t>La zone de repli ou d’atterrissage est la berge de la base nautique du SNO. (</w:t>
      </w:r>
      <w:r w:rsidRPr="00217AAC">
        <w:rPr>
          <w:rFonts w:ascii="Segoe UI" w:hAnsi="Segoe UI" w:cs="Segoe UI"/>
          <w:b/>
        </w:rPr>
        <w:t>1</w:t>
      </w:r>
      <w:r w:rsidR="00217AAC">
        <w:rPr>
          <w:rFonts w:ascii="Segoe UI" w:hAnsi="Segoe UI" w:cs="Segoe UI"/>
        </w:rPr>
        <w:t xml:space="preserve"> sur plan</w:t>
      </w:r>
      <w:r w:rsidRPr="00310996">
        <w:rPr>
          <w:rFonts w:ascii="Segoe UI" w:hAnsi="Segoe UI" w:cs="Segoe UI"/>
        </w:rPr>
        <w:t>).</w:t>
      </w:r>
    </w:p>
    <w:p w:rsidR="00DC597C" w:rsidRPr="00310996" w:rsidRDefault="00DC597C" w:rsidP="00DC597C">
      <w:pPr>
        <w:spacing w:after="0" w:line="240" w:lineRule="auto"/>
        <w:rPr>
          <w:rFonts w:ascii="Segoe UI" w:hAnsi="Segoe UI" w:cs="Segoe UI"/>
        </w:rPr>
      </w:pPr>
      <w:r w:rsidRPr="00310996">
        <w:rPr>
          <w:rFonts w:ascii="Segoe UI" w:hAnsi="Segoe UI" w:cs="Segoe UI"/>
        </w:rPr>
        <w:t xml:space="preserve">En cas d’urgence : </w:t>
      </w:r>
    </w:p>
    <w:p w:rsidR="00DC597C" w:rsidRPr="00310996" w:rsidRDefault="00DC597C" w:rsidP="00DC597C">
      <w:pPr>
        <w:spacing w:after="0" w:line="240" w:lineRule="auto"/>
        <w:rPr>
          <w:rFonts w:ascii="Segoe UI" w:hAnsi="Segoe UI" w:cs="Segoe UI"/>
        </w:rPr>
      </w:pPr>
      <w:r w:rsidRPr="00310996">
        <w:rPr>
          <w:rFonts w:ascii="Segoe UI" w:hAnsi="Segoe UI" w:cs="Segoe UI"/>
        </w:rPr>
        <w:tab/>
      </w:r>
      <w:r w:rsidR="008A6CE9" w:rsidRPr="00310996">
        <w:rPr>
          <w:rFonts w:ascii="Segoe UI" w:hAnsi="Segoe UI" w:cs="Segoe UI"/>
        </w:rPr>
        <w:sym w:font="Wingdings" w:char="F0FC"/>
      </w:r>
      <w:r w:rsidR="008A6CE9" w:rsidRPr="00310996">
        <w:rPr>
          <w:rFonts w:ascii="Segoe UI" w:hAnsi="Segoe UI" w:cs="Segoe UI"/>
        </w:rPr>
        <w:t xml:space="preserve"> </w:t>
      </w:r>
      <w:proofErr w:type="gramStart"/>
      <w:r w:rsidR="008A6CE9" w:rsidRPr="00310996">
        <w:rPr>
          <w:rFonts w:ascii="Segoe UI" w:hAnsi="Segoe UI" w:cs="Segoe UI"/>
        </w:rPr>
        <w:t>en</w:t>
      </w:r>
      <w:proofErr w:type="gramEnd"/>
      <w:r w:rsidR="008A6CE9" w:rsidRPr="00310996">
        <w:rPr>
          <w:rFonts w:ascii="Segoe UI" w:hAnsi="Segoe UI" w:cs="Segoe UI"/>
        </w:rPr>
        <w:t xml:space="preserve"> amont, un repli est possible sur la pelouse du lieu-dit La </w:t>
      </w:r>
      <w:proofErr w:type="spellStart"/>
      <w:r w:rsidR="008A6CE9" w:rsidRPr="00310996">
        <w:rPr>
          <w:rFonts w:ascii="Segoe UI" w:hAnsi="Segoe UI" w:cs="Segoe UI"/>
        </w:rPr>
        <w:t>Gandonnière</w:t>
      </w:r>
      <w:proofErr w:type="spellEnd"/>
      <w:r w:rsidR="00AB096E" w:rsidRPr="00310996">
        <w:rPr>
          <w:rFonts w:ascii="Segoe UI" w:hAnsi="Segoe UI" w:cs="Segoe UI"/>
        </w:rPr>
        <w:t xml:space="preserve"> (</w:t>
      </w:r>
      <w:r w:rsidR="00AB096E" w:rsidRPr="00217AAC">
        <w:rPr>
          <w:rFonts w:ascii="Segoe UI" w:hAnsi="Segoe UI" w:cs="Segoe UI"/>
          <w:b/>
        </w:rPr>
        <w:t>2</w:t>
      </w:r>
      <w:r w:rsidR="00AB096E" w:rsidRPr="00310996">
        <w:rPr>
          <w:rFonts w:ascii="Segoe UI" w:hAnsi="Segoe UI" w:cs="Segoe UI"/>
        </w:rPr>
        <w:t>) ;</w:t>
      </w:r>
    </w:p>
    <w:p w:rsidR="00AB096E" w:rsidRPr="00310996" w:rsidRDefault="00AB096E" w:rsidP="00DC597C">
      <w:pPr>
        <w:spacing w:after="0" w:line="240" w:lineRule="auto"/>
        <w:rPr>
          <w:rFonts w:ascii="Segoe UI" w:hAnsi="Segoe UI" w:cs="Segoe UI"/>
        </w:rPr>
      </w:pPr>
      <w:r w:rsidRPr="00310996">
        <w:rPr>
          <w:rFonts w:ascii="Segoe UI" w:hAnsi="Segoe UI" w:cs="Segoe UI"/>
        </w:rPr>
        <w:tab/>
      </w:r>
      <w:r w:rsidRPr="00310996">
        <w:rPr>
          <w:rFonts w:ascii="Segoe UI" w:hAnsi="Segoe UI" w:cs="Segoe UI"/>
        </w:rPr>
        <w:sym w:font="Wingdings" w:char="F0FC"/>
      </w:r>
      <w:r w:rsidRPr="00310996">
        <w:rPr>
          <w:rFonts w:ascii="Segoe UI" w:hAnsi="Segoe UI" w:cs="Segoe UI"/>
        </w:rPr>
        <w:t xml:space="preserve"> </w:t>
      </w:r>
      <w:proofErr w:type="gramStart"/>
      <w:r w:rsidRPr="00310996">
        <w:rPr>
          <w:rFonts w:ascii="Segoe UI" w:hAnsi="Segoe UI" w:cs="Segoe UI"/>
        </w:rPr>
        <w:t>en</w:t>
      </w:r>
      <w:proofErr w:type="gramEnd"/>
      <w:r w:rsidRPr="00310996">
        <w:rPr>
          <w:rFonts w:ascii="Segoe UI" w:hAnsi="Segoe UI" w:cs="Segoe UI"/>
        </w:rPr>
        <w:t xml:space="preserve"> aval, un repli est possible sur la base nautique de l’Ancre (</w:t>
      </w:r>
      <w:r w:rsidRPr="00217AAC">
        <w:rPr>
          <w:rFonts w:ascii="Segoe UI" w:hAnsi="Segoe UI" w:cs="Segoe UI"/>
          <w:b/>
        </w:rPr>
        <w:t>3</w:t>
      </w:r>
      <w:r w:rsidRPr="00310996">
        <w:rPr>
          <w:rFonts w:ascii="Segoe UI" w:hAnsi="Segoe UI" w:cs="Segoe UI"/>
        </w:rPr>
        <w:t>) ;</w:t>
      </w:r>
    </w:p>
    <w:p w:rsidR="00AB096E" w:rsidRPr="00310996" w:rsidRDefault="00AB096E" w:rsidP="00DC597C">
      <w:pPr>
        <w:spacing w:after="0" w:line="240" w:lineRule="auto"/>
        <w:rPr>
          <w:rFonts w:ascii="Segoe UI" w:hAnsi="Segoe UI" w:cs="Segoe UI"/>
        </w:rPr>
      </w:pPr>
      <w:r w:rsidRPr="00310996">
        <w:rPr>
          <w:rFonts w:ascii="Segoe UI" w:hAnsi="Segoe UI" w:cs="Segoe UI"/>
        </w:rPr>
        <w:tab/>
      </w:r>
      <w:r w:rsidRPr="00310996">
        <w:rPr>
          <w:rFonts w:ascii="Segoe UI" w:hAnsi="Segoe UI" w:cs="Segoe UI"/>
        </w:rPr>
        <w:sym w:font="Wingdings" w:char="F0FC"/>
      </w:r>
      <w:r w:rsidRPr="00310996">
        <w:rPr>
          <w:rFonts w:ascii="Segoe UI" w:hAnsi="Segoe UI" w:cs="Segoe UI"/>
        </w:rPr>
        <w:t xml:space="preserve"> </w:t>
      </w:r>
      <w:proofErr w:type="gramStart"/>
      <w:r w:rsidRPr="00310996">
        <w:rPr>
          <w:rFonts w:ascii="Segoe UI" w:hAnsi="Segoe UI" w:cs="Segoe UI"/>
        </w:rPr>
        <w:t>en</w:t>
      </w:r>
      <w:proofErr w:type="gramEnd"/>
      <w:r w:rsidRPr="00310996">
        <w:rPr>
          <w:rFonts w:ascii="Segoe UI" w:hAnsi="Segoe UI" w:cs="Segoe UI"/>
        </w:rPr>
        <w:t xml:space="preserve"> aval, un repli est également possible sur la pelouse de Gachet (</w:t>
      </w:r>
      <w:r w:rsidRPr="00217AAC">
        <w:rPr>
          <w:rFonts w:ascii="Segoe UI" w:hAnsi="Segoe UI" w:cs="Segoe UI"/>
          <w:b/>
        </w:rPr>
        <w:t>4</w:t>
      </w:r>
      <w:r w:rsidRPr="00310996">
        <w:rPr>
          <w:rFonts w:ascii="Segoe UI" w:hAnsi="Segoe UI" w:cs="Segoe UI"/>
        </w:rPr>
        <w:t>).</w:t>
      </w:r>
    </w:p>
    <w:p w:rsidR="00AB096E" w:rsidRPr="00310996" w:rsidRDefault="00AB096E" w:rsidP="00DC597C">
      <w:pPr>
        <w:spacing w:after="0" w:line="240" w:lineRule="auto"/>
        <w:rPr>
          <w:rFonts w:ascii="Segoe UI" w:hAnsi="Segoe UI" w:cs="Segoe UI"/>
        </w:rPr>
      </w:pPr>
    </w:p>
    <w:p w:rsidR="00AB096E" w:rsidRPr="00310996" w:rsidRDefault="00310996" w:rsidP="00DC597C">
      <w:pPr>
        <w:spacing w:after="0" w:line="240" w:lineRule="auto"/>
        <w:rPr>
          <w:rFonts w:ascii="Segoe UI" w:hAnsi="Segoe UI" w:cs="Segoe UI"/>
        </w:rPr>
      </w:pPr>
      <w:r>
        <w:rPr>
          <w:rFonts w:ascii="Segoe UI Light" w:hAnsi="Segoe UI Light" w:cs="Segoe UI"/>
        </w:rPr>
        <w:t xml:space="preserve">● </w:t>
      </w:r>
      <w:r w:rsidR="00AB096E" w:rsidRPr="00310996">
        <w:rPr>
          <w:rFonts w:ascii="Segoe UI" w:hAnsi="Segoe UI" w:cs="Segoe UI"/>
        </w:rPr>
        <w:t>POSTES DE SÉCURITÉ</w:t>
      </w:r>
    </w:p>
    <w:p w:rsidR="00AB096E" w:rsidRPr="00310996" w:rsidRDefault="00AB096E" w:rsidP="00DC597C">
      <w:pPr>
        <w:spacing w:after="0" w:line="240" w:lineRule="auto"/>
        <w:rPr>
          <w:rFonts w:ascii="Segoe UI" w:hAnsi="Segoe UI" w:cs="Segoe UI"/>
        </w:rPr>
      </w:pPr>
      <w:r w:rsidRPr="00310996">
        <w:rPr>
          <w:rFonts w:ascii="Segoe UI" w:hAnsi="Segoe UI" w:cs="Segoe UI"/>
        </w:rPr>
        <w:t xml:space="preserve">Le poste de sécurité (PC terre) de l’école de voile est le </w:t>
      </w:r>
      <w:r w:rsidR="00CB3737" w:rsidRPr="00310996">
        <w:rPr>
          <w:rFonts w:ascii="Segoe UI" w:hAnsi="Segoe UI" w:cs="Segoe UI"/>
        </w:rPr>
        <w:t>bureau</w:t>
      </w:r>
      <w:r w:rsidRPr="00310996">
        <w:rPr>
          <w:rFonts w:ascii="Segoe UI" w:hAnsi="Segoe UI" w:cs="Segoe UI"/>
        </w:rPr>
        <w:t xml:space="preserve"> d’accueil.</w:t>
      </w:r>
    </w:p>
    <w:p w:rsidR="00AB096E" w:rsidRPr="00310996" w:rsidRDefault="00AB096E" w:rsidP="00DC597C">
      <w:pPr>
        <w:spacing w:after="0" w:line="240" w:lineRule="auto"/>
        <w:rPr>
          <w:rFonts w:ascii="Segoe UI" w:hAnsi="Segoe UI" w:cs="Segoe UI"/>
        </w:rPr>
      </w:pPr>
      <w:r w:rsidRPr="00310996">
        <w:rPr>
          <w:rFonts w:ascii="Segoe UI" w:hAnsi="Segoe UI" w:cs="Segoe UI"/>
        </w:rPr>
        <w:t xml:space="preserve">Ce </w:t>
      </w:r>
      <w:r w:rsidR="00CB3737" w:rsidRPr="00310996">
        <w:rPr>
          <w:rFonts w:ascii="Segoe UI" w:hAnsi="Segoe UI" w:cs="Segoe UI"/>
        </w:rPr>
        <w:t>bureau</w:t>
      </w:r>
      <w:r w:rsidRPr="00310996">
        <w:rPr>
          <w:rFonts w:ascii="Segoe UI" w:hAnsi="Segoe UI" w:cs="Segoe UI"/>
        </w:rPr>
        <w:t xml:space="preserve"> est situé dans le bâtiment « nef », sur la terrasse, à côté du club-house.</w:t>
      </w:r>
    </w:p>
    <w:p w:rsidR="00AB096E" w:rsidRPr="00310996" w:rsidRDefault="00AB096E" w:rsidP="00DC597C">
      <w:pPr>
        <w:spacing w:after="0" w:line="240" w:lineRule="auto"/>
        <w:rPr>
          <w:rFonts w:ascii="Segoe UI" w:hAnsi="Segoe UI" w:cs="Segoe UI"/>
        </w:rPr>
      </w:pPr>
    </w:p>
    <w:p w:rsidR="00AB096E" w:rsidRPr="00310996" w:rsidRDefault="00310996" w:rsidP="00DC597C">
      <w:pPr>
        <w:spacing w:after="0" w:line="240" w:lineRule="auto"/>
        <w:rPr>
          <w:rFonts w:ascii="Segoe UI" w:hAnsi="Segoe UI" w:cs="Segoe UI"/>
        </w:rPr>
      </w:pPr>
      <w:r>
        <w:rPr>
          <w:rFonts w:ascii="Segoe UI Light" w:hAnsi="Segoe UI Light" w:cs="Segoe UI"/>
        </w:rPr>
        <w:t xml:space="preserve">● </w:t>
      </w:r>
      <w:r w:rsidR="00AB096E" w:rsidRPr="00310996">
        <w:rPr>
          <w:rFonts w:ascii="Segoe UI" w:hAnsi="Segoe UI" w:cs="Segoe UI"/>
        </w:rPr>
        <w:t>MATÉRIELS DE SECOURS</w:t>
      </w:r>
    </w:p>
    <w:p w:rsidR="00AB096E" w:rsidRPr="00310996" w:rsidRDefault="00CB3737" w:rsidP="00DC597C">
      <w:pPr>
        <w:spacing w:after="0" w:line="240" w:lineRule="auto"/>
        <w:rPr>
          <w:rFonts w:ascii="Segoe UI" w:hAnsi="Segoe UI" w:cs="Segoe UI"/>
        </w:rPr>
      </w:pPr>
      <w:r w:rsidRPr="00310996">
        <w:rPr>
          <w:rFonts w:ascii="Segoe UI" w:hAnsi="Segoe UI" w:cs="Segoe UI"/>
        </w:rPr>
        <w:t>Les matériels de secours se situent dans le bureau d’accueil et le club-house.</w:t>
      </w:r>
    </w:p>
    <w:p w:rsidR="00D24FDA" w:rsidRPr="00310996" w:rsidRDefault="00D24FDA" w:rsidP="00DC597C">
      <w:pPr>
        <w:spacing w:after="0" w:line="240" w:lineRule="auto"/>
        <w:rPr>
          <w:rFonts w:ascii="Segoe UI" w:hAnsi="Segoe UI" w:cs="Segoe UI"/>
        </w:rPr>
      </w:pPr>
      <w:r w:rsidRPr="00310996">
        <w:rPr>
          <w:rFonts w:ascii="Segoe UI" w:hAnsi="Segoe UI" w:cs="Segoe UI"/>
        </w:rPr>
        <w:sym w:font="Wingdings" w:char="F0FC"/>
      </w:r>
      <w:r w:rsidRPr="00310996">
        <w:rPr>
          <w:rFonts w:ascii="Segoe UI" w:hAnsi="Segoe UI" w:cs="Segoe UI"/>
        </w:rPr>
        <w:t xml:space="preserve"> Bureau d’accueil :</w:t>
      </w:r>
    </w:p>
    <w:p w:rsidR="00CB3737" w:rsidRPr="00310996" w:rsidRDefault="00D24FDA" w:rsidP="00D24FDA">
      <w:pPr>
        <w:pStyle w:val="Paragraphedeliste"/>
        <w:numPr>
          <w:ilvl w:val="0"/>
          <w:numId w:val="1"/>
        </w:numPr>
        <w:spacing w:after="0" w:line="240" w:lineRule="auto"/>
        <w:rPr>
          <w:rFonts w:ascii="Segoe UI" w:hAnsi="Segoe UI" w:cs="Segoe UI"/>
        </w:rPr>
      </w:pPr>
      <w:r w:rsidRPr="00310996">
        <w:rPr>
          <w:rFonts w:ascii="Segoe UI" w:hAnsi="Segoe UI" w:cs="Segoe UI"/>
        </w:rPr>
        <w:t>Un téléphone fixe permettant d’appeler les secours se trouve sur le bureau de l’accueil ;</w:t>
      </w:r>
    </w:p>
    <w:p w:rsidR="00D24FDA" w:rsidRPr="00310996" w:rsidRDefault="00D24FDA" w:rsidP="00D24FDA">
      <w:pPr>
        <w:pStyle w:val="Paragraphedeliste"/>
        <w:numPr>
          <w:ilvl w:val="0"/>
          <w:numId w:val="1"/>
        </w:numPr>
        <w:spacing w:after="0" w:line="240" w:lineRule="auto"/>
        <w:rPr>
          <w:rFonts w:ascii="Segoe UI" w:hAnsi="Segoe UI" w:cs="Segoe UI"/>
        </w:rPr>
      </w:pPr>
      <w:r w:rsidRPr="00310996">
        <w:rPr>
          <w:rFonts w:ascii="Segoe UI" w:hAnsi="Segoe UI" w:cs="Segoe UI"/>
        </w:rPr>
        <w:t xml:space="preserve">Une V.H.F. de secours est en charge à proximité du bureau d’accueil. </w:t>
      </w:r>
    </w:p>
    <w:p w:rsidR="00D24FDA" w:rsidRPr="00310996" w:rsidRDefault="00D24FDA" w:rsidP="00D24FDA">
      <w:pPr>
        <w:pStyle w:val="Paragraphedeliste"/>
        <w:spacing w:after="0" w:line="240" w:lineRule="auto"/>
        <w:rPr>
          <w:rFonts w:ascii="Segoe UI" w:hAnsi="Segoe UI" w:cs="Segoe UI"/>
        </w:rPr>
      </w:pPr>
      <w:r w:rsidRPr="00310996">
        <w:rPr>
          <w:rFonts w:ascii="Segoe UI" w:hAnsi="Segoe UI" w:cs="Segoe UI"/>
        </w:rPr>
        <w:t>Chaque moniteur est pourvu sur son bateau de surveillance d’une V.H.F. ;</w:t>
      </w:r>
    </w:p>
    <w:p w:rsidR="00D24FDA" w:rsidRPr="00310996" w:rsidRDefault="00D24FDA" w:rsidP="00D24FDA">
      <w:pPr>
        <w:pStyle w:val="Paragraphedeliste"/>
        <w:numPr>
          <w:ilvl w:val="0"/>
          <w:numId w:val="1"/>
        </w:numPr>
        <w:spacing w:after="0" w:line="240" w:lineRule="auto"/>
        <w:rPr>
          <w:rFonts w:ascii="Segoe UI" w:hAnsi="Segoe UI" w:cs="Segoe UI"/>
        </w:rPr>
      </w:pPr>
      <w:r w:rsidRPr="00310996">
        <w:rPr>
          <w:rFonts w:ascii="Segoe UI" w:hAnsi="Segoe UI" w:cs="Segoe UI"/>
        </w:rPr>
        <w:lastRenderedPageBreak/>
        <w:t>Une liste des numéros d’urgence est affichée dans le bureau d’accueil et en fin de ce document ;</w:t>
      </w:r>
    </w:p>
    <w:p w:rsidR="00D24FDA" w:rsidRPr="00310996" w:rsidRDefault="00D24FDA" w:rsidP="00D24FDA">
      <w:pPr>
        <w:pStyle w:val="Paragraphedeliste"/>
        <w:numPr>
          <w:ilvl w:val="0"/>
          <w:numId w:val="1"/>
        </w:numPr>
        <w:spacing w:after="0" w:line="240" w:lineRule="auto"/>
        <w:rPr>
          <w:rFonts w:ascii="Segoe UI" w:hAnsi="Segoe UI" w:cs="Segoe UI"/>
        </w:rPr>
      </w:pPr>
      <w:r w:rsidRPr="00310996">
        <w:rPr>
          <w:rFonts w:ascii="Segoe UI" w:hAnsi="Segoe UI" w:cs="Segoe UI"/>
        </w:rPr>
        <w:t xml:space="preserve">Un interrupteur déclenchant l’avertisseur d’alarme se trouve </w:t>
      </w:r>
      <w:r w:rsidR="00E44EB1" w:rsidRPr="00310996">
        <w:rPr>
          <w:rFonts w:ascii="Segoe UI" w:hAnsi="Segoe UI" w:cs="Segoe UI"/>
        </w:rPr>
        <w:t>à droite à l’entrée du bureau accueil.</w:t>
      </w:r>
    </w:p>
    <w:p w:rsidR="00E44EB1" w:rsidRPr="00310996" w:rsidRDefault="00E44EB1" w:rsidP="00E44EB1">
      <w:pPr>
        <w:spacing w:after="0" w:line="240" w:lineRule="auto"/>
        <w:rPr>
          <w:rFonts w:ascii="Segoe UI" w:hAnsi="Segoe UI" w:cs="Segoe UI"/>
        </w:rPr>
      </w:pPr>
      <w:r w:rsidRPr="00310996">
        <w:rPr>
          <w:rFonts w:ascii="Segoe UI" w:hAnsi="Segoe UI" w:cs="Segoe UI"/>
        </w:rPr>
        <w:sym w:font="Wingdings" w:char="F0FC"/>
      </w:r>
      <w:r w:rsidRPr="00310996">
        <w:rPr>
          <w:rFonts w:ascii="Segoe UI" w:hAnsi="Segoe UI" w:cs="Segoe UI"/>
        </w:rPr>
        <w:t xml:space="preserve"> Club-house :</w:t>
      </w:r>
    </w:p>
    <w:p w:rsidR="00E44EB1" w:rsidRPr="00310996" w:rsidRDefault="00E44EB1" w:rsidP="00E44EB1">
      <w:pPr>
        <w:pStyle w:val="Paragraphedeliste"/>
        <w:numPr>
          <w:ilvl w:val="0"/>
          <w:numId w:val="1"/>
        </w:numPr>
        <w:spacing w:after="0" w:line="240" w:lineRule="auto"/>
        <w:rPr>
          <w:rFonts w:ascii="Segoe UI" w:hAnsi="Segoe UI" w:cs="Segoe UI"/>
        </w:rPr>
      </w:pPr>
      <w:r w:rsidRPr="00310996">
        <w:rPr>
          <w:rFonts w:ascii="Segoe UI" w:hAnsi="Segoe UI" w:cs="Segoe UI"/>
        </w:rPr>
        <w:t>Une boîte pharmacie se trouve dans le placard haut derrière le bar ;</w:t>
      </w:r>
    </w:p>
    <w:p w:rsidR="00E44EB1" w:rsidRPr="00310996" w:rsidRDefault="00E44EB1" w:rsidP="00E44EB1">
      <w:pPr>
        <w:pStyle w:val="Paragraphedeliste"/>
        <w:numPr>
          <w:ilvl w:val="0"/>
          <w:numId w:val="1"/>
        </w:numPr>
        <w:spacing w:after="0" w:line="240" w:lineRule="auto"/>
        <w:rPr>
          <w:rFonts w:ascii="Segoe UI" w:hAnsi="Segoe UI" w:cs="Segoe UI"/>
        </w:rPr>
      </w:pPr>
      <w:r w:rsidRPr="00310996">
        <w:rPr>
          <w:rFonts w:ascii="Segoe UI" w:hAnsi="Segoe UI" w:cs="Segoe UI"/>
        </w:rPr>
        <w:t>Un DAE (défibrillateur) se trouve à côté du</w:t>
      </w:r>
      <w:r w:rsidR="00E532D6" w:rsidRPr="00310996">
        <w:rPr>
          <w:rFonts w:ascii="Segoe UI" w:hAnsi="Segoe UI" w:cs="Segoe UI"/>
        </w:rPr>
        <w:t xml:space="preserve"> placard haut derrière le bar.</w:t>
      </w:r>
    </w:p>
    <w:p w:rsidR="00E532D6" w:rsidRPr="00310996" w:rsidRDefault="00E532D6" w:rsidP="00E532D6">
      <w:pPr>
        <w:spacing w:after="0" w:line="240" w:lineRule="auto"/>
        <w:rPr>
          <w:rFonts w:ascii="Segoe UI" w:hAnsi="Segoe UI" w:cs="Segoe UI"/>
        </w:rPr>
      </w:pPr>
    </w:p>
    <w:p w:rsidR="00E532D6" w:rsidRPr="00310996" w:rsidRDefault="00310996" w:rsidP="00E532D6">
      <w:pPr>
        <w:spacing w:after="0" w:line="240" w:lineRule="auto"/>
        <w:rPr>
          <w:rFonts w:ascii="Segoe UI" w:hAnsi="Segoe UI" w:cs="Segoe UI"/>
        </w:rPr>
      </w:pPr>
      <w:r>
        <w:rPr>
          <w:rFonts w:ascii="Segoe UI Light" w:hAnsi="Segoe UI Light" w:cs="Segoe UI"/>
        </w:rPr>
        <w:t xml:space="preserve">● </w:t>
      </w:r>
      <w:r w:rsidR="00E532D6" w:rsidRPr="00310996">
        <w:rPr>
          <w:rFonts w:ascii="Segoe UI" w:hAnsi="Segoe UI" w:cs="Segoe UI"/>
        </w:rPr>
        <w:t>CARBURANTS ET PRODUITS INFLAMMABLES</w:t>
      </w:r>
    </w:p>
    <w:p w:rsidR="00E532D6" w:rsidRPr="00310996" w:rsidRDefault="00E532D6" w:rsidP="00E532D6">
      <w:pPr>
        <w:spacing w:after="0" w:line="240" w:lineRule="auto"/>
        <w:rPr>
          <w:rFonts w:ascii="Segoe UI" w:hAnsi="Segoe UI" w:cs="Segoe UI"/>
        </w:rPr>
      </w:pPr>
      <w:r w:rsidRPr="00310996">
        <w:rPr>
          <w:rFonts w:ascii="Segoe UI" w:hAnsi="Segoe UI" w:cs="Segoe UI"/>
        </w:rPr>
        <w:t>Les carburants des bateaux de surveillance sont stockés dans le « local essence » à côté du bâtiment école de voile.</w:t>
      </w:r>
    </w:p>
    <w:p w:rsidR="00E532D6" w:rsidRDefault="00E532D6" w:rsidP="00E532D6">
      <w:pPr>
        <w:spacing w:after="0" w:line="240" w:lineRule="auto"/>
        <w:rPr>
          <w:rFonts w:ascii="Segoe UI" w:hAnsi="Segoe UI" w:cs="Segoe UI"/>
        </w:rPr>
      </w:pPr>
      <w:r w:rsidRPr="00310996">
        <w:rPr>
          <w:rFonts w:ascii="Segoe UI" w:hAnsi="Segoe UI" w:cs="Segoe UI"/>
        </w:rPr>
        <w:t>Aucune réserve de carburant ne pourra être stockée hors de ce local, notamment dans le local technique de rangement des bateaux.</w:t>
      </w:r>
    </w:p>
    <w:p w:rsidR="00310996" w:rsidRPr="00310996" w:rsidRDefault="00310996" w:rsidP="00E532D6">
      <w:pPr>
        <w:spacing w:after="0" w:line="240" w:lineRule="auto"/>
        <w:rPr>
          <w:rFonts w:ascii="Segoe UI" w:hAnsi="Segoe UI" w:cs="Segoe UI"/>
        </w:rPr>
      </w:pPr>
    </w:p>
    <w:p w:rsidR="00E532D6" w:rsidRPr="00310996" w:rsidRDefault="00310996" w:rsidP="00E532D6">
      <w:pPr>
        <w:spacing w:after="0" w:line="240" w:lineRule="auto"/>
        <w:rPr>
          <w:rFonts w:ascii="Segoe UI" w:hAnsi="Segoe UI" w:cs="Segoe UI"/>
        </w:rPr>
      </w:pPr>
      <w:r>
        <w:rPr>
          <w:rFonts w:ascii="Segoe UI Light" w:hAnsi="Segoe UI Light" w:cs="Segoe UI"/>
        </w:rPr>
        <w:t xml:space="preserve">● </w:t>
      </w:r>
      <w:r w:rsidR="00E532D6" w:rsidRPr="00310996">
        <w:rPr>
          <w:rFonts w:ascii="Segoe UI" w:hAnsi="Segoe UI" w:cs="Segoe UI"/>
        </w:rPr>
        <w:t>MOYENS DE COMMUNICATION INTÉRIEURE ET SECOURS</w:t>
      </w:r>
    </w:p>
    <w:p w:rsidR="00E532D6" w:rsidRPr="00310996" w:rsidRDefault="00E532D6" w:rsidP="00E532D6">
      <w:pPr>
        <w:spacing w:after="0" w:line="240" w:lineRule="auto"/>
        <w:rPr>
          <w:rFonts w:ascii="Segoe UI" w:hAnsi="Segoe UI" w:cs="Segoe UI"/>
        </w:rPr>
      </w:pPr>
      <w:r w:rsidRPr="00310996">
        <w:rPr>
          <w:rFonts w:ascii="Segoe UI" w:hAnsi="Segoe UI" w:cs="Segoe UI"/>
        </w:rPr>
        <w:t>Chaque moniteur est pourvu sur son bateau de surveillance d’une V.H.F.</w:t>
      </w:r>
    </w:p>
    <w:p w:rsidR="00E532D6" w:rsidRPr="00310996" w:rsidRDefault="00E532D6" w:rsidP="00E532D6">
      <w:pPr>
        <w:spacing w:after="0" w:line="240" w:lineRule="auto"/>
        <w:rPr>
          <w:rFonts w:ascii="Segoe UI" w:hAnsi="Segoe UI" w:cs="Segoe UI"/>
        </w:rPr>
      </w:pPr>
      <w:r w:rsidRPr="00310996">
        <w:rPr>
          <w:rFonts w:ascii="Segoe UI" w:hAnsi="Segoe UI" w:cs="Segoe UI"/>
        </w:rPr>
        <w:t>Une V.H.F. de secours est en charge dans le bureau accueil.</w:t>
      </w:r>
    </w:p>
    <w:p w:rsidR="00E532D6" w:rsidRPr="00310996" w:rsidRDefault="00E532D6" w:rsidP="00E532D6">
      <w:pPr>
        <w:spacing w:after="0" w:line="240" w:lineRule="auto"/>
        <w:rPr>
          <w:rFonts w:ascii="Segoe UI" w:hAnsi="Segoe UI" w:cs="Segoe UI"/>
        </w:rPr>
      </w:pPr>
      <w:r w:rsidRPr="00310996">
        <w:rPr>
          <w:rFonts w:ascii="Segoe UI" w:hAnsi="Segoe UI" w:cs="Segoe UI"/>
        </w:rPr>
        <w:t>Un téléphone fixe permettant d’appeler les secours se trouve sur le bureau de l’accueil.</w:t>
      </w:r>
    </w:p>
    <w:p w:rsidR="00E532D6" w:rsidRPr="00310996" w:rsidRDefault="00E532D6" w:rsidP="00E532D6">
      <w:pPr>
        <w:spacing w:after="0" w:line="240" w:lineRule="auto"/>
        <w:rPr>
          <w:rFonts w:ascii="Segoe UI" w:hAnsi="Segoe UI" w:cs="Segoe UI"/>
        </w:rPr>
      </w:pPr>
      <w:r w:rsidRPr="00310996">
        <w:rPr>
          <w:rFonts w:ascii="Segoe UI" w:hAnsi="Segoe UI" w:cs="Segoe UI"/>
        </w:rPr>
        <w:t>Une liste des numéros d’urgence est affichée dans le bureau d’accueil et en fin de ce document.</w:t>
      </w:r>
    </w:p>
    <w:p w:rsidR="00E532D6" w:rsidRPr="00310996" w:rsidRDefault="00E532D6" w:rsidP="00E532D6">
      <w:pPr>
        <w:spacing w:after="0" w:line="240" w:lineRule="auto"/>
        <w:rPr>
          <w:rFonts w:ascii="Segoe UI" w:hAnsi="Segoe UI" w:cs="Segoe UI"/>
        </w:rPr>
      </w:pPr>
      <w:r w:rsidRPr="00310996">
        <w:rPr>
          <w:rFonts w:ascii="Segoe UI" w:hAnsi="Segoe UI" w:cs="Segoe UI"/>
        </w:rPr>
        <w:t>Un interrupteur déclenchant l’avertisseur d’alarme se trouve à droite à l’entrée du bureau accueil.</w:t>
      </w:r>
    </w:p>
    <w:p w:rsidR="00E532D6" w:rsidRPr="00310996" w:rsidRDefault="00E532D6" w:rsidP="00E532D6">
      <w:pPr>
        <w:spacing w:after="0" w:line="240" w:lineRule="auto"/>
        <w:rPr>
          <w:rFonts w:ascii="Segoe UI" w:hAnsi="Segoe UI" w:cs="Segoe UI"/>
        </w:rPr>
      </w:pPr>
    </w:p>
    <w:p w:rsidR="00E532D6" w:rsidRPr="00310996" w:rsidRDefault="00310996" w:rsidP="00E532D6">
      <w:pPr>
        <w:spacing w:after="0" w:line="240" w:lineRule="auto"/>
        <w:rPr>
          <w:rFonts w:ascii="Segoe UI" w:hAnsi="Segoe UI" w:cs="Segoe UI"/>
        </w:rPr>
      </w:pPr>
      <w:r>
        <w:rPr>
          <w:rFonts w:ascii="Segoe UI Light" w:hAnsi="Segoe UI Light" w:cs="Segoe UI"/>
        </w:rPr>
        <w:t xml:space="preserve">● </w:t>
      </w:r>
      <w:r w:rsidR="00E532D6" w:rsidRPr="00310996">
        <w:rPr>
          <w:rFonts w:ascii="Segoe UI" w:hAnsi="Segoe UI" w:cs="Segoe UI"/>
        </w:rPr>
        <w:t>VOIES D’ACCÈS DES SECOURS EXTÉRIEURS</w:t>
      </w:r>
    </w:p>
    <w:p w:rsidR="00E532D6" w:rsidRPr="00310996" w:rsidRDefault="00E532D6" w:rsidP="00E532D6">
      <w:pPr>
        <w:spacing w:after="0" w:line="240" w:lineRule="auto"/>
        <w:rPr>
          <w:rFonts w:ascii="Segoe UI" w:hAnsi="Segoe UI" w:cs="Segoe UI"/>
        </w:rPr>
      </w:pPr>
      <w:r w:rsidRPr="00310996">
        <w:rPr>
          <w:rFonts w:ascii="Segoe UI" w:hAnsi="Segoe UI" w:cs="Segoe UI"/>
        </w:rPr>
        <w:t>Les secours peuvent accéder par le chemin de Port Jean puis par le chemin de Port Breton.</w:t>
      </w:r>
    </w:p>
    <w:p w:rsidR="000D10CC" w:rsidRPr="00310996" w:rsidRDefault="000D10CC" w:rsidP="00E532D6">
      <w:pPr>
        <w:spacing w:after="0" w:line="240" w:lineRule="auto"/>
        <w:rPr>
          <w:rFonts w:ascii="Segoe UI" w:hAnsi="Segoe UI" w:cs="Segoe UI"/>
        </w:rPr>
      </w:pPr>
      <w:r w:rsidRPr="00310996">
        <w:rPr>
          <w:rFonts w:ascii="Segoe UI" w:hAnsi="Segoe UI" w:cs="Segoe UI"/>
        </w:rPr>
        <w:t>Les pompiers et gendarmes peuvent accéder à la base nautique en bateau, par l’Erdre.</w:t>
      </w:r>
    </w:p>
    <w:p w:rsidR="0056129E" w:rsidRPr="00310996" w:rsidRDefault="0056129E" w:rsidP="00E532D6">
      <w:pPr>
        <w:spacing w:after="0" w:line="240" w:lineRule="auto"/>
        <w:rPr>
          <w:rFonts w:ascii="Segoe UI" w:hAnsi="Segoe UI" w:cs="Segoe UI"/>
        </w:rPr>
      </w:pPr>
    </w:p>
    <w:p w:rsidR="0056129E" w:rsidRPr="00310996" w:rsidRDefault="00310996" w:rsidP="00E532D6">
      <w:pPr>
        <w:spacing w:after="0" w:line="240" w:lineRule="auto"/>
        <w:rPr>
          <w:rFonts w:ascii="Segoe UI" w:hAnsi="Segoe UI" w:cs="Segoe UI"/>
        </w:rPr>
      </w:pPr>
      <w:r>
        <w:rPr>
          <w:rFonts w:ascii="Segoe UI Light" w:hAnsi="Segoe UI Light" w:cs="Segoe UI"/>
        </w:rPr>
        <w:t xml:space="preserve">● </w:t>
      </w:r>
      <w:r w:rsidR="0056129E" w:rsidRPr="00310996">
        <w:rPr>
          <w:rFonts w:ascii="Segoe UI" w:hAnsi="Segoe UI" w:cs="Segoe UI"/>
        </w:rPr>
        <w:t>LIEU DE RASSEMBLEMENT</w:t>
      </w:r>
    </w:p>
    <w:p w:rsidR="0056129E" w:rsidRPr="00310996" w:rsidRDefault="0056129E" w:rsidP="00E532D6">
      <w:pPr>
        <w:spacing w:after="0" w:line="240" w:lineRule="auto"/>
        <w:rPr>
          <w:rFonts w:ascii="Segoe UI" w:hAnsi="Segoe UI" w:cs="Segoe UI"/>
        </w:rPr>
      </w:pPr>
      <w:r w:rsidRPr="00310996">
        <w:rPr>
          <w:rFonts w:ascii="Segoe UI" w:hAnsi="Segoe UI" w:cs="Segoe UI"/>
        </w:rPr>
        <w:t>En cas de déclenchement de l’avertisseur d’alarme, le lieu de rassemblement des stagiaires, et plus généralement du public, est fixé sur la terrasse face au club-house en bordure de la rive de l’Erdre.</w:t>
      </w:r>
    </w:p>
    <w:p w:rsidR="0056129E" w:rsidRPr="00310996" w:rsidRDefault="0056129E" w:rsidP="00E532D6">
      <w:pPr>
        <w:spacing w:after="0" w:line="240" w:lineRule="auto"/>
        <w:rPr>
          <w:rFonts w:ascii="Segoe UI" w:hAnsi="Segoe UI" w:cs="Segoe UI"/>
        </w:rPr>
      </w:pPr>
      <w:r w:rsidRPr="00310996">
        <w:rPr>
          <w:rFonts w:ascii="Segoe UI" w:hAnsi="Segoe UI" w:cs="Segoe UI"/>
        </w:rPr>
        <w:t>2 exercices d’alertes/an devront être organisés par les moniteurs.</w:t>
      </w:r>
    </w:p>
    <w:p w:rsidR="0056129E" w:rsidRPr="00310996" w:rsidRDefault="0056129E" w:rsidP="00E532D6">
      <w:pPr>
        <w:spacing w:after="0" w:line="240" w:lineRule="auto"/>
        <w:rPr>
          <w:rFonts w:ascii="Segoe UI" w:hAnsi="Segoe UI" w:cs="Segoe UI"/>
        </w:rPr>
      </w:pPr>
    </w:p>
    <w:p w:rsidR="0056129E" w:rsidRPr="00310996" w:rsidRDefault="00310996" w:rsidP="00E532D6">
      <w:pPr>
        <w:spacing w:after="0" w:line="240" w:lineRule="auto"/>
        <w:rPr>
          <w:rFonts w:ascii="Segoe UI" w:hAnsi="Segoe UI" w:cs="Segoe UI"/>
        </w:rPr>
      </w:pPr>
      <w:r>
        <w:rPr>
          <w:rFonts w:ascii="Segoe UI Light" w:hAnsi="Segoe UI Light" w:cs="Segoe UI"/>
        </w:rPr>
        <w:t xml:space="preserve">● </w:t>
      </w:r>
      <w:r w:rsidR="0056129E" w:rsidRPr="00310996">
        <w:rPr>
          <w:rFonts w:ascii="Segoe UI" w:hAnsi="Segoe UI" w:cs="Segoe UI"/>
        </w:rPr>
        <w:t>LIAISON AVEC LES SERVICES PUBLICS</w:t>
      </w:r>
    </w:p>
    <w:p w:rsidR="0056129E" w:rsidRPr="00310996" w:rsidRDefault="0056129E" w:rsidP="0056129E">
      <w:pPr>
        <w:pStyle w:val="Paragraphedeliste"/>
        <w:numPr>
          <w:ilvl w:val="0"/>
          <w:numId w:val="1"/>
        </w:numPr>
        <w:spacing w:after="0" w:line="240" w:lineRule="auto"/>
        <w:rPr>
          <w:rFonts w:ascii="Segoe UI" w:hAnsi="Segoe UI" w:cs="Segoe UI"/>
        </w:rPr>
      </w:pPr>
      <w:r w:rsidRPr="00310996">
        <w:rPr>
          <w:rFonts w:ascii="Segoe UI" w:hAnsi="Segoe UI" w:cs="Segoe UI"/>
        </w:rPr>
        <w:t>POMPIERS : 18 (112 pour les portables)</w:t>
      </w:r>
    </w:p>
    <w:p w:rsidR="0056129E" w:rsidRPr="00310996" w:rsidRDefault="0056129E" w:rsidP="0056129E">
      <w:pPr>
        <w:pStyle w:val="Paragraphedeliste"/>
        <w:numPr>
          <w:ilvl w:val="0"/>
          <w:numId w:val="1"/>
        </w:numPr>
        <w:spacing w:after="0" w:line="240" w:lineRule="auto"/>
        <w:rPr>
          <w:rFonts w:ascii="Segoe UI" w:hAnsi="Segoe UI" w:cs="Segoe UI"/>
        </w:rPr>
      </w:pPr>
      <w:r w:rsidRPr="00310996">
        <w:rPr>
          <w:rFonts w:ascii="Segoe UI" w:hAnsi="Segoe UI" w:cs="Segoe UI"/>
        </w:rPr>
        <w:t>SAMU : 15 (Rappel : seul le médecin du SAMU est habilité à réguler à distance la prise en charge médicale d’une personne en détresse)</w:t>
      </w:r>
    </w:p>
    <w:p w:rsidR="0056129E" w:rsidRPr="00310996" w:rsidRDefault="0056129E" w:rsidP="0056129E">
      <w:pPr>
        <w:pStyle w:val="Paragraphedeliste"/>
        <w:numPr>
          <w:ilvl w:val="0"/>
          <w:numId w:val="1"/>
        </w:numPr>
        <w:spacing w:after="0" w:line="240" w:lineRule="auto"/>
        <w:rPr>
          <w:rFonts w:ascii="Segoe UI" w:hAnsi="Segoe UI" w:cs="Segoe UI"/>
        </w:rPr>
      </w:pPr>
      <w:r w:rsidRPr="00310996">
        <w:rPr>
          <w:rFonts w:ascii="Segoe UI" w:hAnsi="Segoe UI" w:cs="Segoe UI"/>
        </w:rPr>
        <w:t>POLICE : 17</w:t>
      </w:r>
    </w:p>
    <w:p w:rsidR="0056129E" w:rsidRPr="00310996" w:rsidRDefault="0056129E" w:rsidP="0056129E">
      <w:pPr>
        <w:pStyle w:val="Paragraphedeliste"/>
        <w:numPr>
          <w:ilvl w:val="0"/>
          <w:numId w:val="1"/>
        </w:numPr>
        <w:spacing w:after="0" w:line="240" w:lineRule="auto"/>
        <w:rPr>
          <w:rFonts w:ascii="Segoe UI" w:hAnsi="Segoe UI" w:cs="Segoe UI"/>
        </w:rPr>
      </w:pPr>
      <w:r w:rsidRPr="00310996">
        <w:rPr>
          <w:rFonts w:ascii="Segoe UI" w:hAnsi="Segoe UI" w:cs="Segoe UI"/>
        </w:rPr>
        <w:t>GENDARMERIE de Carquefou : 02 40 50 87 17</w:t>
      </w:r>
    </w:p>
    <w:p w:rsidR="0056129E" w:rsidRPr="00310996" w:rsidRDefault="0056129E" w:rsidP="008807A8">
      <w:pPr>
        <w:pStyle w:val="Paragraphedeliste"/>
        <w:numPr>
          <w:ilvl w:val="0"/>
          <w:numId w:val="1"/>
        </w:numPr>
        <w:spacing w:after="0" w:line="240" w:lineRule="auto"/>
        <w:rPr>
          <w:rFonts w:ascii="Segoe UI" w:hAnsi="Segoe UI" w:cs="Segoe UI"/>
        </w:rPr>
      </w:pPr>
      <w:r w:rsidRPr="00310996">
        <w:rPr>
          <w:rFonts w:ascii="Segoe UI" w:hAnsi="Segoe UI" w:cs="Segoe UI"/>
        </w:rPr>
        <w:t xml:space="preserve">PHARMACIE la plus proche : Galerie commerciale de Carquefou, rond-point de La </w:t>
      </w:r>
      <w:proofErr w:type="spellStart"/>
      <w:r w:rsidRPr="00310996">
        <w:rPr>
          <w:rFonts w:ascii="Segoe UI" w:hAnsi="Segoe UI" w:cs="Segoe UI"/>
        </w:rPr>
        <w:t>Fleuriaye</w:t>
      </w:r>
      <w:proofErr w:type="spellEnd"/>
      <w:r w:rsidRPr="00310996">
        <w:rPr>
          <w:rFonts w:ascii="Segoe UI" w:hAnsi="Segoe UI" w:cs="Segoe UI"/>
        </w:rPr>
        <w:t xml:space="preserve"> </w:t>
      </w:r>
      <w:r w:rsidR="008807A8" w:rsidRPr="00310996">
        <w:rPr>
          <w:rFonts w:ascii="Segoe UI" w:hAnsi="Segoe UI" w:cs="Segoe UI"/>
        </w:rPr>
        <w:t>02 40 50 99 70</w:t>
      </w:r>
    </w:p>
    <w:p w:rsidR="008807A8" w:rsidRPr="00310996" w:rsidRDefault="008807A8" w:rsidP="008807A8">
      <w:pPr>
        <w:pStyle w:val="Paragraphedeliste"/>
        <w:numPr>
          <w:ilvl w:val="0"/>
          <w:numId w:val="1"/>
        </w:numPr>
        <w:spacing w:after="0" w:line="240" w:lineRule="auto"/>
        <w:rPr>
          <w:rFonts w:ascii="Segoe UI" w:hAnsi="Segoe UI" w:cs="Segoe UI"/>
        </w:rPr>
      </w:pPr>
      <w:r w:rsidRPr="00310996">
        <w:rPr>
          <w:rFonts w:ascii="Segoe UI" w:hAnsi="Segoe UI" w:cs="Segoe UI"/>
        </w:rPr>
        <w:t>MAIRIE de Carquefou : 02 28 22 22 22</w:t>
      </w:r>
    </w:p>
    <w:p w:rsidR="000D10CC" w:rsidRPr="00310996" w:rsidRDefault="000D10CC" w:rsidP="00E532D6">
      <w:pPr>
        <w:spacing w:after="0" w:line="240" w:lineRule="auto"/>
        <w:rPr>
          <w:rFonts w:ascii="Segoe UI" w:hAnsi="Segoe UI" w:cs="Segoe UI"/>
        </w:rPr>
      </w:pPr>
    </w:p>
    <w:p w:rsidR="006D5B27" w:rsidRPr="00310996" w:rsidRDefault="006D5B27" w:rsidP="00E532D6">
      <w:pPr>
        <w:spacing w:after="0" w:line="240" w:lineRule="auto"/>
        <w:rPr>
          <w:rFonts w:ascii="Segoe UI" w:hAnsi="Segoe UI" w:cs="Segoe UI"/>
        </w:rPr>
      </w:pPr>
    </w:p>
    <w:p w:rsidR="006D5B27" w:rsidRDefault="006D5B27" w:rsidP="00E532D6">
      <w:pPr>
        <w:spacing w:after="0" w:line="240" w:lineRule="auto"/>
        <w:rPr>
          <w:rFonts w:ascii="Segoe UI" w:hAnsi="Segoe UI" w:cs="Segoe UI"/>
        </w:rPr>
      </w:pPr>
    </w:p>
    <w:p w:rsidR="00C52891" w:rsidRDefault="00C52891" w:rsidP="00E532D6">
      <w:pPr>
        <w:spacing w:after="0" w:line="240" w:lineRule="auto"/>
        <w:rPr>
          <w:rFonts w:ascii="Segoe UI" w:hAnsi="Segoe UI" w:cs="Segoe UI"/>
        </w:rPr>
      </w:pPr>
    </w:p>
    <w:p w:rsidR="00C52891" w:rsidRPr="00310996" w:rsidRDefault="00C52891" w:rsidP="00E532D6">
      <w:pPr>
        <w:spacing w:after="0" w:line="240" w:lineRule="auto"/>
        <w:rPr>
          <w:rFonts w:ascii="Segoe UI" w:hAnsi="Segoe UI" w:cs="Segoe UI"/>
        </w:rPr>
      </w:pPr>
    </w:p>
    <w:p w:rsidR="000D10CC" w:rsidRPr="00310996" w:rsidRDefault="000D10CC" w:rsidP="00E532D6">
      <w:pPr>
        <w:spacing w:after="0" w:line="240" w:lineRule="auto"/>
        <w:rPr>
          <w:rFonts w:ascii="Segoe UI" w:hAnsi="Segoe UI" w:cs="Segoe UI"/>
          <w:b/>
        </w:rPr>
      </w:pPr>
      <w:r w:rsidRPr="00310996">
        <w:rPr>
          <w:rFonts w:ascii="Segoe UI" w:hAnsi="Segoe UI" w:cs="Segoe UI"/>
          <w:b/>
        </w:rPr>
        <w:lastRenderedPageBreak/>
        <w:t>MAT</w:t>
      </w:r>
      <w:r w:rsidR="005704C0" w:rsidRPr="00310996">
        <w:rPr>
          <w:rFonts w:ascii="Segoe UI" w:hAnsi="Segoe UI" w:cs="Segoe UI"/>
          <w:b/>
        </w:rPr>
        <w:t>É</w:t>
      </w:r>
      <w:r w:rsidRPr="00310996">
        <w:rPr>
          <w:rFonts w:ascii="Segoe UI" w:hAnsi="Segoe UI" w:cs="Segoe UI"/>
          <w:b/>
        </w:rPr>
        <w:t>RIELS DE SECOURS DISPONIBLES</w:t>
      </w:r>
    </w:p>
    <w:p w:rsidR="000D10CC" w:rsidRPr="00310996" w:rsidRDefault="000D10CC" w:rsidP="00E532D6">
      <w:pPr>
        <w:spacing w:after="0" w:line="240" w:lineRule="auto"/>
        <w:rPr>
          <w:rFonts w:ascii="Segoe UI" w:hAnsi="Segoe UI" w:cs="Segoe UI"/>
        </w:rPr>
      </w:pPr>
    </w:p>
    <w:p w:rsidR="000D10CC" w:rsidRPr="00310996" w:rsidRDefault="00B30B9D" w:rsidP="00E532D6">
      <w:pPr>
        <w:spacing w:after="0" w:line="240" w:lineRule="auto"/>
        <w:rPr>
          <w:rFonts w:ascii="Segoe UI" w:hAnsi="Segoe UI" w:cs="Segoe UI"/>
        </w:rPr>
      </w:pPr>
      <w:r>
        <w:rPr>
          <w:rFonts w:ascii="Segoe UI Light" w:hAnsi="Segoe UI Light" w:cs="Segoe UI"/>
        </w:rPr>
        <w:t xml:space="preserve">● </w:t>
      </w:r>
      <w:r w:rsidR="000D10CC" w:rsidRPr="00310996">
        <w:rPr>
          <w:rFonts w:ascii="Segoe UI" w:hAnsi="Segoe UI" w:cs="Segoe UI"/>
        </w:rPr>
        <w:t>BATEAUX DE SURVEILLANCE</w:t>
      </w:r>
    </w:p>
    <w:p w:rsidR="000D10CC" w:rsidRPr="00310996" w:rsidRDefault="000D10CC" w:rsidP="00E532D6">
      <w:pPr>
        <w:spacing w:after="0" w:line="240" w:lineRule="auto"/>
        <w:rPr>
          <w:rFonts w:ascii="Segoe UI" w:hAnsi="Segoe UI" w:cs="Segoe UI"/>
        </w:rPr>
      </w:pPr>
      <w:r w:rsidRPr="00310996">
        <w:rPr>
          <w:rFonts w:ascii="Segoe UI" w:hAnsi="Segoe UI" w:cs="Segoe UI"/>
        </w:rPr>
        <w:t>Bateaux à disposition des moniteurs pour la surveillance de l’activité et secours éventuels :</w:t>
      </w:r>
    </w:p>
    <w:p w:rsidR="000D10CC" w:rsidRPr="00310996" w:rsidRDefault="00A87841" w:rsidP="00E532D6">
      <w:pPr>
        <w:spacing w:after="0" w:line="240" w:lineRule="auto"/>
        <w:rPr>
          <w:rFonts w:ascii="Segoe UI" w:hAnsi="Segoe UI" w:cs="Segoe UI"/>
        </w:rPr>
      </w:pPr>
      <w:r w:rsidRPr="00310996">
        <w:rPr>
          <w:rFonts w:ascii="Segoe UI" w:hAnsi="Segoe UI" w:cs="Segoe UI"/>
        </w:rPr>
        <w:sym w:font="Wingdings 3" w:char="F0B6"/>
      </w:r>
      <w:r w:rsidR="000D10CC" w:rsidRPr="00310996">
        <w:rPr>
          <w:rFonts w:ascii="Segoe UI" w:hAnsi="Segoe UI" w:cs="Segoe UI"/>
        </w:rPr>
        <w:t xml:space="preserve"> 6 NEW MATIC 3.70m équipés d’un moteur 15 CV essence.</w:t>
      </w:r>
    </w:p>
    <w:p w:rsidR="00A87841" w:rsidRPr="00310996" w:rsidRDefault="00A87841" w:rsidP="00E532D6">
      <w:pPr>
        <w:spacing w:after="0" w:line="240" w:lineRule="auto"/>
        <w:rPr>
          <w:rFonts w:ascii="Segoe UI" w:hAnsi="Segoe UI" w:cs="Segoe UI"/>
        </w:rPr>
      </w:pPr>
      <w:r w:rsidRPr="00310996">
        <w:rPr>
          <w:rFonts w:ascii="Segoe UI" w:hAnsi="Segoe UI" w:cs="Segoe UI"/>
        </w:rPr>
        <w:t>Bateau mis à disposition du RTQ</w:t>
      </w:r>
    </w:p>
    <w:p w:rsidR="00A87841" w:rsidRPr="00310996" w:rsidRDefault="00A87841" w:rsidP="00E532D6">
      <w:pPr>
        <w:spacing w:after="0" w:line="240" w:lineRule="auto"/>
        <w:rPr>
          <w:rFonts w:ascii="Segoe UI" w:hAnsi="Segoe UI" w:cs="Segoe UI"/>
        </w:rPr>
      </w:pPr>
      <w:r w:rsidRPr="00310996">
        <w:rPr>
          <w:rFonts w:ascii="Segoe UI" w:hAnsi="Segoe UI" w:cs="Segoe UI"/>
        </w:rPr>
        <w:sym w:font="Wingdings 3" w:char="F0B6"/>
      </w:r>
      <w:r w:rsidRPr="00310996">
        <w:rPr>
          <w:rFonts w:ascii="Segoe UI" w:hAnsi="Segoe UI" w:cs="Segoe UI"/>
        </w:rPr>
        <w:t xml:space="preserve"> 1 semi-rigide Caribe 50 CV</w:t>
      </w:r>
    </w:p>
    <w:p w:rsidR="00A87841" w:rsidRPr="00310996" w:rsidRDefault="00A87841" w:rsidP="00E532D6">
      <w:pPr>
        <w:spacing w:after="0" w:line="240" w:lineRule="auto"/>
        <w:rPr>
          <w:rFonts w:ascii="Segoe UI" w:hAnsi="Segoe UI" w:cs="Segoe UI"/>
        </w:rPr>
      </w:pPr>
    </w:p>
    <w:p w:rsidR="00A87841" w:rsidRPr="00310996" w:rsidRDefault="00B30B9D" w:rsidP="00E532D6">
      <w:pPr>
        <w:spacing w:after="0" w:line="240" w:lineRule="auto"/>
        <w:rPr>
          <w:rFonts w:ascii="Segoe UI" w:hAnsi="Segoe UI" w:cs="Segoe UI"/>
        </w:rPr>
      </w:pPr>
      <w:r>
        <w:rPr>
          <w:rFonts w:ascii="Segoe UI Light" w:hAnsi="Segoe UI Light" w:cs="Segoe UI"/>
        </w:rPr>
        <w:t xml:space="preserve">● </w:t>
      </w:r>
      <w:r w:rsidR="00A87841" w:rsidRPr="00310996">
        <w:rPr>
          <w:rFonts w:ascii="Segoe UI" w:hAnsi="Segoe UI" w:cs="Segoe UI"/>
        </w:rPr>
        <w:t>MATÉRIEL DE SÉCURITÉ EMBARQUÉ</w:t>
      </w:r>
    </w:p>
    <w:p w:rsidR="00A87841" w:rsidRPr="00310996" w:rsidRDefault="00A87841" w:rsidP="00E532D6">
      <w:pPr>
        <w:spacing w:after="0" w:line="240" w:lineRule="auto"/>
        <w:rPr>
          <w:rFonts w:ascii="Segoe UI" w:hAnsi="Segoe UI" w:cs="Segoe UI"/>
        </w:rPr>
      </w:pPr>
      <w:r w:rsidRPr="00310996">
        <w:rPr>
          <w:rFonts w:ascii="Segoe UI" w:hAnsi="Segoe UI" w:cs="Segoe UI"/>
        </w:rPr>
        <w:t>Chaque bateau des stagiaires est équipé des matériels imposés par la législation : un gilet de sauvetage par personne embarquée adapté à la morphologie, un aviron, un bout de remorquage et une écope.</w:t>
      </w:r>
    </w:p>
    <w:p w:rsidR="00A87841" w:rsidRPr="00310996" w:rsidRDefault="00A87841" w:rsidP="00E532D6">
      <w:pPr>
        <w:spacing w:after="0" w:line="240" w:lineRule="auto"/>
        <w:rPr>
          <w:rFonts w:ascii="Segoe UI" w:hAnsi="Segoe UI" w:cs="Segoe UI"/>
        </w:rPr>
      </w:pPr>
      <w:r w:rsidRPr="00310996">
        <w:rPr>
          <w:rFonts w:ascii="Segoe UI" w:hAnsi="Segoe UI" w:cs="Segoe UI"/>
        </w:rPr>
        <w:t>La présence à bord du matériel de sécurité nécessaire est vérifiée au début de chaque séance par le moniteur.</w:t>
      </w:r>
    </w:p>
    <w:p w:rsidR="00A87841" w:rsidRPr="00310996" w:rsidRDefault="00A87841" w:rsidP="00E532D6">
      <w:pPr>
        <w:spacing w:after="0" w:line="240" w:lineRule="auto"/>
        <w:rPr>
          <w:rFonts w:ascii="Segoe UI" w:hAnsi="Segoe UI" w:cs="Segoe UI"/>
        </w:rPr>
      </w:pPr>
    </w:p>
    <w:p w:rsidR="00A87841" w:rsidRPr="00310996" w:rsidRDefault="00B30B9D" w:rsidP="00E532D6">
      <w:pPr>
        <w:spacing w:after="0" w:line="240" w:lineRule="auto"/>
        <w:rPr>
          <w:rFonts w:ascii="Segoe UI" w:hAnsi="Segoe UI" w:cs="Segoe UI"/>
        </w:rPr>
      </w:pPr>
      <w:r>
        <w:rPr>
          <w:rFonts w:ascii="Segoe UI Light" w:hAnsi="Segoe UI Light" w:cs="Segoe UI"/>
        </w:rPr>
        <w:t xml:space="preserve">● </w:t>
      </w:r>
      <w:r w:rsidR="00A87841" w:rsidRPr="00310996">
        <w:rPr>
          <w:rFonts w:ascii="Segoe UI" w:hAnsi="Segoe UI" w:cs="Segoe UI"/>
        </w:rPr>
        <w:t>MATÉRIEL DE PREMIERS SECOURS</w:t>
      </w:r>
    </w:p>
    <w:p w:rsidR="00691F61" w:rsidRPr="00310996" w:rsidRDefault="00A87841" w:rsidP="00E532D6">
      <w:pPr>
        <w:spacing w:after="0" w:line="240" w:lineRule="auto"/>
        <w:rPr>
          <w:rFonts w:ascii="Segoe UI" w:hAnsi="Segoe UI" w:cs="Segoe UI"/>
        </w:rPr>
      </w:pPr>
      <w:r w:rsidRPr="00310996">
        <w:rPr>
          <w:rFonts w:ascii="Segoe UI" w:hAnsi="Segoe UI" w:cs="Segoe UI"/>
        </w:rPr>
        <w:t xml:space="preserve">Conformément au protocole national sur l’organisation des soins et des urgences dans les écoles </w:t>
      </w:r>
      <w:r w:rsidR="00691F61" w:rsidRPr="00310996">
        <w:rPr>
          <w:rFonts w:ascii="Segoe UI" w:hAnsi="Segoe UI" w:cs="Segoe UI"/>
        </w:rPr>
        <w:t>(note du 29-12-1990, bulletin officiel n°1 du 6 janvier 2000), la trousse de premiers secours se trouvant dans le club-house comporte :</w:t>
      </w:r>
    </w:p>
    <w:p w:rsidR="00691F61" w:rsidRPr="00310996" w:rsidRDefault="00691F61" w:rsidP="00691F61">
      <w:pPr>
        <w:pStyle w:val="Paragraphedeliste"/>
        <w:numPr>
          <w:ilvl w:val="0"/>
          <w:numId w:val="1"/>
        </w:numPr>
        <w:spacing w:after="0" w:line="240" w:lineRule="auto"/>
        <w:rPr>
          <w:rFonts w:ascii="Segoe UI" w:hAnsi="Segoe UI" w:cs="Segoe UI"/>
        </w:rPr>
      </w:pPr>
      <w:r w:rsidRPr="00310996">
        <w:rPr>
          <w:rFonts w:ascii="Segoe UI" w:hAnsi="Segoe UI" w:cs="Segoe UI"/>
        </w:rPr>
        <w:t>Les consignes à tenir en cas d’urgence ;</w:t>
      </w:r>
    </w:p>
    <w:p w:rsidR="00691F61" w:rsidRPr="00310996" w:rsidRDefault="00691F61" w:rsidP="00691F61">
      <w:pPr>
        <w:pStyle w:val="Paragraphedeliste"/>
        <w:numPr>
          <w:ilvl w:val="0"/>
          <w:numId w:val="1"/>
        </w:numPr>
        <w:spacing w:after="0" w:line="240" w:lineRule="auto"/>
        <w:rPr>
          <w:rFonts w:ascii="Segoe UI" w:hAnsi="Segoe UI" w:cs="Segoe UI"/>
        </w:rPr>
      </w:pPr>
      <w:r w:rsidRPr="00310996">
        <w:rPr>
          <w:rFonts w:ascii="Segoe UI" w:hAnsi="Segoe UI" w:cs="Segoe UI"/>
        </w:rPr>
        <w:t>Un antiseptique</w:t>
      </w:r>
    </w:p>
    <w:p w:rsidR="00691F61" w:rsidRPr="00310996" w:rsidRDefault="00691F61" w:rsidP="00691F61">
      <w:pPr>
        <w:pStyle w:val="Paragraphedeliste"/>
        <w:numPr>
          <w:ilvl w:val="0"/>
          <w:numId w:val="1"/>
        </w:numPr>
        <w:spacing w:after="0" w:line="240" w:lineRule="auto"/>
        <w:rPr>
          <w:rFonts w:ascii="Segoe UI" w:hAnsi="Segoe UI" w:cs="Segoe UI"/>
        </w:rPr>
      </w:pPr>
      <w:r w:rsidRPr="00310996">
        <w:rPr>
          <w:rFonts w:ascii="Segoe UI" w:hAnsi="Segoe UI" w:cs="Segoe UI"/>
        </w:rPr>
        <w:t>Des compresses, des pansements, des bandes, ciseaux, couverture de survie…</w:t>
      </w:r>
    </w:p>
    <w:p w:rsidR="00691F61" w:rsidRPr="00310996" w:rsidRDefault="00691F61" w:rsidP="00691F61">
      <w:pPr>
        <w:spacing w:after="0" w:line="240" w:lineRule="auto"/>
        <w:rPr>
          <w:rFonts w:ascii="Segoe UI" w:hAnsi="Segoe UI" w:cs="Segoe UI"/>
        </w:rPr>
      </w:pPr>
      <w:r w:rsidRPr="00310996">
        <w:rPr>
          <w:rFonts w:ascii="Segoe UI" w:hAnsi="Segoe UI" w:cs="Segoe UI"/>
        </w:rPr>
        <w:t>Cette trousse de secours devra être vérifiée et mise à jour chaque début de mois par les moniteurs.</w:t>
      </w:r>
    </w:p>
    <w:p w:rsidR="00691F61" w:rsidRPr="00310996" w:rsidRDefault="00691F61" w:rsidP="00691F61">
      <w:pPr>
        <w:spacing w:after="0" w:line="240" w:lineRule="auto"/>
        <w:rPr>
          <w:rFonts w:ascii="Segoe UI" w:hAnsi="Segoe UI" w:cs="Segoe UI"/>
        </w:rPr>
      </w:pPr>
    </w:p>
    <w:p w:rsidR="00691F61" w:rsidRPr="00310996" w:rsidRDefault="00B30B9D" w:rsidP="00691F61">
      <w:pPr>
        <w:spacing w:after="0" w:line="240" w:lineRule="auto"/>
        <w:rPr>
          <w:rFonts w:ascii="Segoe UI" w:hAnsi="Segoe UI" w:cs="Segoe UI"/>
        </w:rPr>
      </w:pPr>
      <w:r>
        <w:rPr>
          <w:rFonts w:ascii="Segoe UI Light" w:hAnsi="Segoe UI Light" w:cs="Segoe UI"/>
        </w:rPr>
        <w:t xml:space="preserve">● </w:t>
      </w:r>
      <w:r w:rsidR="00691F61" w:rsidRPr="00310996">
        <w:rPr>
          <w:rFonts w:ascii="Segoe UI" w:hAnsi="Segoe UI" w:cs="Segoe UI"/>
        </w:rPr>
        <w:t>MATÉRIEL DE LUTTE CONTRE L’INCENDIE ET SOINS AUX VICTIME</w:t>
      </w:r>
    </w:p>
    <w:p w:rsidR="00691F61" w:rsidRPr="00310996" w:rsidRDefault="00691F61" w:rsidP="00691F61">
      <w:pPr>
        <w:spacing w:after="0" w:line="240" w:lineRule="auto"/>
        <w:rPr>
          <w:rFonts w:ascii="Segoe UI" w:hAnsi="Segoe UI" w:cs="Segoe UI"/>
        </w:rPr>
      </w:pPr>
      <w:r w:rsidRPr="00310996">
        <w:rPr>
          <w:rFonts w:ascii="Segoe UI" w:hAnsi="Segoe UI" w:cs="Segoe UI"/>
        </w:rPr>
        <w:t>Des extincteurs sont disponibles dans les locaux dans différents endroits stratégiques.</w:t>
      </w:r>
    </w:p>
    <w:p w:rsidR="00691F61" w:rsidRPr="00310996" w:rsidRDefault="00691F61" w:rsidP="00691F61">
      <w:pPr>
        <w:spacing w:after="0" w:line="240" w:lineRule="auto"/>
        <w:rPr>
          <w:rFonts w:ascii="Segoe UI" w:hAnsi="Segoe UI" w:cs="Segoe UI"/>
        </w:rPr>
      </w:pPr>
      <w:r w:rsidRPr="00310996">
        <w:rPr>
          <w:rFonts w:ascii="Segoe UI" w:hAnsi="Segoe UI" w:cs="Segoe UI"/>
        </w:rPr>
        <w:t>Un DAE (défibrillateur) est disponible dans le club-house.</w:t>
      </w:r>
    </w:p>
    <w:p w:rsidR="0056129E" w:rsidRPr="00310996" w:rsidRDefault="0056129E" w:rsidP="00691F61">
      <w:pPr>
        <w:spacing w:after="0" w:line="240" w:lineRule="auto"/>
        <w:rPr>
          <w:rFonts w:ascii="Segoe UI" w:hAnsi="Segoe UI" w:cs="Segoe UI"/>
        </w:rPr>
      </w:pPr>
    </w:p>
    <w:p w:rsidR="0056129E" w:rsidRPr="00310996" w:rsidRDefault="00B30B9D" w:rsidP="0056129E">
      <w:pPr>
        <w:spacing w:after="0" w:line="240" w:lineRule="auto"/>
        <w:rPr>
          <w:rFonts w:ascii="Segoe UI" w:hAnsi="Segoe UI" w:cs="Segoe UI"/>
        </w:rPr>
      </w:pPr>
      <w:r>
        <w:rPr>
          <w:rFonts w:ascii="Segoe UI Light" w:hAnsi="Segoe UI Light" w:cs="Segoe UI"/>
        </w:rPr>
        <w:t xml:space="preserve">● </w:t>
      </w:r>
      <w:r w:rsidR="0056129E" w:rsidRPr="00310996">
        <w:rPr>
          <w:rFonts w:ascii="Segoe UI" w:hAnsi="Segoe UI" w:cs="Segoe UI"/>
        </w:rPr>
        <w:t xml:space="preserve">MOYENS DE COMMUNICATION </w:t>
      </w:r>
    </w:p>
    <w:p w:rsidR="0056129E" w:rsidRPr="00310996" w:rsidRDefault="0056129E" w:rsidP="0056129E">
      <w:pPr>
        <w:spacing w:after="0" w:line="240" w:lineRule="auto"/>
        <w:rPr>
          <w:rFonts w:ascii="Segoe UI" w:hAnsi="Segoe UI" w:cs="Segoe UI"/>
        </w:rPr>
      </w:pPr>
      <w:r w:rsidRPr="00310996">
        <w:rPr>
          <w:rFonts w:ascii="Segoe UI" w:hAnsi="Segoe UI" w:cs="Segoe UI"/>
        </w:rPr>
        <w:t>Chaque moniteur est pourvu sur son bateau de surveillance d’une V.H.F.</w:t>
      </w:r>
    </w:p>
    <w:p w:rsidR="0056129E" w:rsidRPr="00310996" w:rsidRDefault="0056129E" w:rsidP="0056129E">
      <w:pPr>
        <w:spacing w:after="0" w:line="240" w:lineRule="auto"/>
        <w:rPr>
          <w:rFonts w:ascii="Segoe UI" w:hAnsi="Segoe UI" w:cs="Segoe UI"/>
        </w:rPr>
      </w:pPr>
      <w:r w:rsidRPr="00310996">
        <w:rPr>
          <w:rFonts w:ascii="Segoe UI" w:hAnsi="Segoe UI" w:cs="Segoe UI"/>
        </w:rPr>
        <w:t>Une V.H.F. de secours est en charge dans le bureau accueil.</w:t>
      </w:r>
    </w:p>
    <w:p w:rsidR="0056129E" w:rsidRPr="00310996" w:rsidRDefault="0056129E" w:rsidP="0056129E">
      <w:pPr>
        <w:spacing w:after="0" w:line="240" w:lineRule="auto"/>
        <w:rPr>
          <w:rFonts w:ascii="Segoe UI" w:hAnsi="Segoe UI" w:cs="Segoe UI"/>
        </w:rPr>
      </w:pPr>
      <w:r w:rsidRPr="00310996">
        <w:rPr>
          <w:rFonts w:ascii="Segoe UI" w:hAnsi="Segoe UI" w:cs="Segoe UI"/>
        </w:rPr>
        <w:t>Un téléphone fixe permettant d’appeler les secours se trouve sur le bureau de l’accueil.</w:t>
      </w:r>
    </w:p>
    <w:p w:rsidR="0056129E" w:rsidRPr="00310996" w:rsidRDefault="0056129E" w:rsidP="0056129E">
      <w:pPr>
        <w:spacing w:after="0" w:line="240" w:lineRule="auto"/>
        <w:rPr>
          <w:rFonts w:ascii="Segoe UI" w:hAnsi="Segoe UI" w:cs="Segoe UI"/>
        </w:rPr>
      </w:pPr>
      <w:r w:rsidRPr="00310996">
        <w:rPr>
          <w:rFonts w:ascii="Segoe UI" w:hAnsi="Segoe UI" w:cs="Segoe UI"/>
        </w:rPr>
        <w:t>Une liste des numéros d’urgence est affichée dans le bureau d’accueil et en fin de ce document.</w:t>
      </w:r>
    </w:p>
    <w:p w:rsidR="009C713D" w:rsidRPr="00310996" w:rsidRDefault="0056129E" w:rsidP="009C713D">
      <w:pPr>
        <w:spacing w:after="0" w:line="240" w:lineRule="auto"/>
        <w:rPr>
          <w:rFonts w:ascii="Segoe UI" w:hAnsi="Segoe UI" w:cs="Segoe UI"/>
        </w:rPr>
      </w:pPr>
      <w:r w:rsidRPr="00310996">
        <w:rPr>
          <w:rFonts w:ascii="Segoe UI" w:hAnsi="Segoe UI" w:cs="Segoe UI"/>
        </w:rPr>
        <w:t>Un interrupteur déclenchant l’avertisseur d’alarme se trouve à droite à l’entrée du bureau accueil.</w:t>
      </w:r>
      <w:r w:rsidR="009C713D" w:rsidRPr="00310996">
        <w:rPr>
          <w:rFonts w:ascii="Segoe UI" w:hAnsi="Segoe UI" w:cs="Segoe UI"/>
        </w:rPr>
        <w:t xml:space="preserve"> </w:t>
      </w:r>
    </w:p>
    <w:p w:rsidR="009C713D" w:rsidRDefault="009C713D" w:rsidP="009C713D">
      <w:pPr>
        <w:spacing w:after="0" w:line="240" w:lineRule="auto"/>
        <w:rPr>
          <w:rFonts w:ascii="Segoe UI" w:hAnsi="Segoe UI" w:cs="Segoe UI"/>
        </w:rPr>
      </w:pPr>
    </w:p>
    <w:p w:rsidR="00C52891" w:rsidRPr="00310996" w:rsidRDefault="00C52891" w:rsidP="009C713D">
      <w:pPr>
        <w:spacing w:after="0" w:line="240" w:lineRule="auto"/>
        <w:rPr>
          <w:rFonts w:ascii="Segoe UI" w:hAnsi="Segoe UI" w:cs="Segoe UI"/>
        </w:rPr>
      </w:pPr>
    </w:p>
    <w:p w:rsidR="009C713D" w:rsidRPr="00310996" w:rsidRDefault="009C713D" w:rsidP="009C713D">
      <w:pPr>
        <w:spacing w:after="0" w:line="240" w:lineRule="auto"/>
        <w:rPr>
          <w:rFonts w:ascii="Segoe UI" w:hAnsi="Segoe UI" w:cs="Segoe UI"/>
          <w:b/>
        </w:rPr>
      </w:pPr>
      <w:r w:rsidRPr="00310996">
        <w:rPr>
          <w:rFonts w:ascii="Segoe UI" w:hAnsi="Segoe UI" w:cs="Segoe UI"/>
          <w:b/>
        </w:rPr>
        <w:t>FONCTIONNEMENT GÉNÉRAL DE L’ÉCOLE DE VOILE</w:t>
      </w:r>
    </w:p>
    <w:p w:rsidR="009C713D" w:rsidRPr="00310996" w:rsidRDefault="009C713D" w:rsidP="009C713D">
      <w:pPr>
        <w:spacing w:after="0" w:line="240" w:lineRule="auto"/>
        <w:rPr>
          <w:rFonts w:ascii="Segoe UI" w:hAnsi="Segoe UI" w:cs="Segoe UI"/>
        </w:rPr>
      </w:pPr>
    </w:p>
    <w:p w:rsidR="009C713D" w:rsidRPr="00310996" w:rsidRDefault="00B30B9D" w:rsidP="009C713D">
      <w:pPr>
        <w:spacing w:after="0" w:line="240" w:lineRule="auto"/>
        <w:rPr>
          <w:rFonts w:ascii="Segoe UI" w:hAnsi="Segoe UI" w:cs="Segoe UI"/>
        </w:rPr>
      </w:pPr>
      <w:r>
        <w:rPr>
          <w:rFonts w:ascii="Segoe UI Light" w:hAnsi="Segoe UI Light" w:cs="Segoe UI"/>
        </w:rPr>
        <w:t xml:space="preserve">● </w:t>
      </w:r>
      <w:r w:rsidR="009C713D" w:rsidRPr="00310996">
        <w:rPr>
          <w:rFonts w:ascii="Segoe UI" w:hAnsi="Segoe UI" w:cs="Segoe UI"/>
        </w:rPr>
        <w:t>JOURS ET HORAIRES DE FONCTIONNEMENT</w:t>
      </w:r>
    </w:p>
    <w:p w:rsidR="009C713D" w:rsidRPr="00310996" w:rsidRDefault="009C713D" w:rsidP="009C713D">
      <w:pPr>
        <w:spacing w:after="0" w:line="240" w:lineRule="auto"/>
        <w:rPr>
          <w:rFonts w:ascii="Segoe UI" w:hAnsi="Segoe UI" w:cs="Segoe UI"/>
        </w:rPr>
      </w:pPr>
      <w:r w:rsidRPr="00310996">
        <w:rPr>
          <w:rFonts w:ascii="Segoe UI" w:hAnsi="Segoe UI" w:cs="Segoe UI"/>
        </w:rPr>
        <w:t>Les séances encadrées ont lieu :</w:t>
      </w:r>
      <w:r w:rsidRPr="00310996">
        <w:rPr>
          <w:rFonts w:ascii="Segoe UI" w:hAnsi="Segoe UI" w:cs="Segoe UI"/>
        </w:rPr>
        <w:tab/>
        <w:t>Les mercredis de 14h à 17h</w:t>
      </w:r>
    </w:p>
    <w:p w:rsidR="009C713D" w:rsidRPr="00310996" w:rsidRDefault="009C713D" w:rsidP="009C713D">
      <w:pPr>
        <w:spacing w:after="0" w:line="240" w:lineRule="auto"/>
        <w:rPr>
          <w:rFonts w:ascii="Segoe UI" w:hAnsi="Segoe UI" w:cs="Segoe UI"/>
        </w:rPr>
      </w:pPr>
      <w:r w:rsidRPr="00310996">
        <w:rPr>
          <w:rFonts w:ascii="Segoe UI" w:hAnsi="Segoe UI" w:cs="Segoe UI"/>
        </w:rPr>
        <w:tab/>
      </w:r>
      <w:r w:rsidRPr="00310996">
        <w:rPr>
          <w:rFonts w:ascii="Segoe UI" w:hAnsi="Segoe UI" w:cs="Segoe UI"/>
        </w:rPr>
        <w:tab/>
      </w:r>
      <w:r w:rsidRPr="00310996">
        <w:rPr>
          <w:rFonts w:ascii="Segoe UI" w:hAnsi="Segoe UI" w:cs="Segoe UI"/>
        </w:rPr>
        <w:tab/>
      </w:r>
      <w:r w:rsidRPr="00310996">
        <w:rPr>
          <w:rFonts w:ascii="Segoe UI" w:hAnsi="Segoe UI" w:cs="Segoe UI"/>
        </w:rPr>
        <w:tab/>
      </w:r>
      <w:r w:rsidRPr="00310996">
        <w:rPr>
          <w:rFonts w:ascii="Segoe UI" w:hAnsi="Segoe UI" w:cs="Segoe UI"/>
        </w:rPr>
        <w:tab/>
        <w:t>Les samedis de 9h30 à 12h et de 14h à 17h</w:t>
      </w:r>
    </w:p>
    <w:p w:rsidR="009C713D" w:rsidRPr="00310996" w:rsidRDefault="009C713D" w:rsidP="009C713D">
      <w:pPr>
        <w:spacing w:after="0" w:line="240" w:lineRule="auto"/>
        <w:rPr>
          <w:rFonts w:ascii="Segoe UI" w:hAnsi="Segoe UI" w:cs="Segoe UI"/>
        </w:rPr>
      </w:pPr>
      <w:r w:rsidRPr="00310996">
        <w:rPr>
          <w:rFonts w:ascii="Segoe UI" w:hAnsi="Segoe UI" w:cs="Segoe UI"/>
        </w:rPr>
        <w:t>Le secrétariat est ouvert du mardi au samedi, de 9h30 à 12h et de 13h30 à 17h45.</w:t>
      </w:r>
    </w:p>
    <w:p w:rsidR="009C713D" w:rsidRDefault="009C713D" w:rsidP="009C713D">
      <w:pPr>
        <w:spacing w:after="0" w:line="240" w:lineRule="auto"/>
        <w:rPr>
          <w:rFonts w:ascii="Segoe UI" w:hAnsi="Segoe UI" w:cs="Segoe UI"/>
        </w:rPr>
      </w:pPr>
    </w:p>
    <w:p w:rsidR="00C52891" w:rsidRPr="00310996" w:rsidRDefault="00C52891" w:rsidP="009C713D">
      <w:pPr>
        <w:spacing w:after="0" w:line="240" w:lineRule="auto"/>
        <w:rPr>
          <w:rFonts w:ascii="Segoe UI" w:hAnsi="Segoe UI" w:cs="Segoe UI"/>
        </w:rPr>
      </w:pPr>
    </w:p>
    <w:p w:rsidR="0056129E" w:rsidRPr="00310996" w:rsidRDefault="00B30B9D" w:rsidP="0056129E">
      <w:pPr>
        <w:spacing w:after="0" w:line="240" w:lineRule="auto"/>
        <w:rPr>
          <w:rFonts w:ascii="Segoe UI" w:hAnsi="Segoe UI" w:cs="Segoe UI"/>
        </w:rPr>
      </w:pPr>
      <w:r>
        <w:rPr>
          <w:rFonts w:ascii="Segoe UI Light" w:hAnsi="Segoe UI Light" w:cs="Segoe UI"/>
        </w:rPr>
        <w:lastRenderedPageBreak/>
        <w:t xml:space="preserve">● </w:t>
      </w:r>
      <w:r w:rsidR="009C713D" w:rsidRPr="00310996">
        <w:rPr>
          <w:rFonts w:ascii="Segoe UI" w:hAnsi="Segoe UI" w:cs="Segoe UI"/>
        </w:rPr>
        <w:t>CAPACITÉ</w:t>
      </w:r>
      <w:r w:rsidR="00722771" w:rsidRPr="00310996">
        <w:rPr>
          <w:rFonts w:ascii="Segoe UI" w:hAnsi="Segoe UI" w:cs="Segoe UI"/>
        </w:rPr>
        <w:t xml:space="preserve"> D’ACCUEIL</w:t>
      </w:r>
    </w:p>
    <w:p w:rsidR="00722771" w:rsidRPr="00310996" w:rsidRDefault="00722771" w:rsidP="0056129E">
      <w:pPr>
        <w:spacing w:after="0" w:line="240" w:lineRule="auto"/>
        <w:rPr>
          <w:rFonts w:ascii="Segoe UI" w:hAnsi="Segoe UI" w:cs="Segoe UI"/>
        </w:rPr>
      </w:pPr>
      <w:r w:rsidRPr="00310996">
        <w:rPr>
          <w:rFonts w:ascii="Segoe UI" w:hAnsi="Segoe UI" w:cs="Segoe UI"/>
        </w:rPr>
        <w:t>La capacité d’accueil maximale est fixée à 70 stagiaires</w:t>
      </w:r>
      <w:r w:rsidR="00BA18AE" w:rsidRPr="00310996">
        <w:rPr>
          <w:rFonts w:ascii="Segoe UI" w:hAnsi="Segoe UI" w:cs="Segoe UI"/>
        </w:rPr>
        <w:t>.</w:t>
      </w:r>
    </w:p>
    <w:p w:rsidR="00BA18AE" w:rsidRPr="00310996" w:rsidRDefault="00BA18AE" w:rsidP="0056129E">
      <w:pPr>
        <w:spacing w:after="0" w:line="240" w:lineRule="auto"/>
        <w:rPr>
          <w:rFonts w:ascii="Segoe UI" w:hAnsi="Segoe UI" w:cs="Segoe UI"/>
        </w:rPr>
      </w:pPr>
      <w:r w:rsidRPr="00310996">
        <w:rPr>
          <w:rFonts w:ascii="Segoe UI" w:hAnsi="Segoe UI" w:cs="Segoe UI"/>
        </w:rPr>
        <w:t>Les stagiaires peuvent être répartis sur les bateaux suivants :</w:t>
      </w:r>
    </w:p>
    <w:p w:rsidR="00BA18AE" w:rsidRPr="00310996" w:rsidRDefault="00BA18AE" w:rsidP="00BA18AE">
      <w:pPr>
        <w:pStyle w:val="Paragraphedeliste"/>
        <w:numPr>
          <w:ilvl w:val="0"/>
          <w:numId w:val="1"/>
        </w:numPr>
        <w:spacing w:after="0" w:line="240" w:lineRule="auto"/>
        <w:rPr>
          <w:rFonts w:ascii="Segoe UI" w:hAnsi="Segoe UI" w:cs="Segoe UI"/>
        </w:rPr>
      </w:pPr>
      <w:r w:rsidRPr="00310996">
        <w:rPr>
          <w:rFonts w:ascii="Segoe UI" w:hAnsi="Segoe UI" w:cs="Segoe UI"/>
        </w:rPr>
        <w:t xml:space="preserve">30 </w:t>
      </w:r>
      <w:proofErr w:type="spellStart"/>
      <w:r w:rsidRPr="00310996">
        <w:rPr>
          <w:rFonts w:ascii="Segoe UI" w:hAnsi="Segoe UI" w:cs="Segoe UI"/>
        </w:rPr>
        <w:t>Optimists</w:t>
      </w:r>
      <w:proofErr w:type="spellEnd"/>
    </w:p>
    <w:p w:rsidR="00BA18AE" w:rsidRPr="00310996" w:rsidRDefault="00BA18AE" w:rsidP="00BA18AE">
      <w:pPr>
        <w:pStyle w:val="Paragraphedeliste"/>
        <w:numPr>
          <w:ilvl w:val="0"/>
          <w:numId w:val="1"/>
        </w:numPr>
        <w:spacing w:after="0" w:line="240" w:lineRule="auto"/>
        <w:rPr>
          <w:rFonts w:ascii="Segoe UI" w:hAnsi="Segoe UI" w:cs="Segoe UI"/>
        </w:rPr>
      </w:pPr>
      <w:r w:rsidRPr="00310996">
        <w:rPr>
          <w:rFonts w:ascii="Segoe UI" w:hAnsi="Segoe UI" w:cs="Segoe UI"/>
        </w:rPr>
        <w:t>30 Lasers</w:t>
      </w:r>
    </w:p>
    <w:p w:rsidR="00BA18AE" w:rsidRPr="00310996" w:rsidRDefault="00BA18AE" w:rsidP="00BA18AE">
      <w:pPr>
        <w:pStyle w:val="Paragraphedeliste"/>
        <w:numPr>
          <w:ilvl w:val="0"/>
          <w:numId w:val="1"/>
        </w:numPr>
        <w:spacing w:after="0" w:line="240" w:lineRule="auto"/>
        <w:rPr>
          <w:rFonts w:ascii="Segoe UI" w:hAnsi="Segoe UI" w:cs="Segoe UI"/>
        </w:rPr>
      </w:pPr>
      <w:r w:rsidRPr="00310996">
        <w:rPr>
          <w:rFonts w:ascii="Segoe UI" w:hAnsi="Segoe UI" w:cs="Segoe UI"/>
        </w:rPr>
        <w:t>3 J22</w:t>
      </w:r>
    </w:p>
    <w:p w:rsidR="00BA18AE" w:rsidRPr="00310996" w:rsidRDefault="00BA18AE" w:rsidP="00BA18AE">
      <w:pPr>
        <w:pStyle w:val="Paragraphedeliste"/>
        <w:numPr>
          <w:ilvl w:val="0"/>
          <w:numId w:val="1"/>
        </w:numPr>
        <w:spacing w:after="0" w:line="240" w:lineRule="auto"/>
        <w:rPr>
          <w:rFonts w:ascii="Segoe UI" w:hAnsi="Segoe UI" w:cs="Segoe UI"/>
        </w:rPr>
      </w:pPr>
      <w:r w:rsidRPr="00310996">
        <w:rPr>
          <w:rFonts w:ascii="Segoe UI" w:hAnsi="Segoe UI" w:cs="Segoe UI"/>
        </w:rPr>
        <w:t xml:space="preserve">4 </w:t>
      </w:r>
      <w:proofErr w:type="spellStart"/>
      <w:r w:rsidRPr="00310996">
        <w:rPr>
          <w:rFonts w:ascii="Segoe UI" w:hAnsi="Segoe UI" w:cs="Segoe UI"/>
        </w:rPr>
        <w:t>Vago</w:t>
      </w:r>
      <w:proofErr w:type="spellEnd"/>
    </w:p>
    <w:p w:rsidR="00BA18AE" w:rsidRPr="00310996" w:rsidRDefault="00BA18AE" w:rsidP="00BA18AE">
      <w:pPr>
        <w:pStyle w:val="Paragraphedeliste"/>
        <w:numPr>
          <w:ilvl w:val="0"/>
          <w:numId w:val="1"/>
        </w:numPr>
        <w:spacing w:after="0" w:line="240" w:lineRule="auto"/>
        <w:rPr>
          <w:rFonts w:ascii="Segoe UI" w:hAnsi="Segoe UI" w:cs="Segoe UI"/>
        </w:rPr>
      </w:pPr>
      <w:r w:rsidRPr="00310996">
        <w:rPr>
          <w:rFonts w:ascii="Segoe UI" w:hAnsi="Segoe UI" w:cs="Segoe UI"/>
        </w:rPr>
        <w:t>3 L’Equipe</w:t>
      </w:r>
    </w:p>
    <w:p w:rsidR="00BA18AE" w:rsidRPr="00310996" w:rsidRDefault="00BA18AE" w:rsidP="00BA18AE">
      <w:pPr>
        <w:pStyle w:val="Paragraphedeliste"/>
        <w:numPr>
          <w:ilvl w:val="0"/>
          <w:numId w:val="1"/>
        </w:numPr>
        <w:spacing w:after="0" w:line="240" w:lineRule="auto"/>
        <w:rPr>
          <w:rFonts w:ascii="Segoe UI" w:hAnsi="Segoe UI" w:cs="Segoe UI"/>
        </w:rPr>
      </w:pPr>
      <w:r w:rsidRPr="00310996">
        <w:rPr>
          <w:rFonts w:ascii="Segoe UI" w:hAnsi="Segoe UI" w:cs="Segoe UI"/>
        </w:rPr>
        <w:t>6 420</w:t>
      </w:r>
    </w:p>
    <w:p w:rsidR="00BA18AE" w:rsidRPr="00310996" w:rsidRDefault="00BA18AE" w:rsidP="00BA18AE">
      <w:pPr>
        <w:pStyle w:val="Paragraphedeliste"/>
        <w:numPr>
          <w:ilvl w:val="0"/>
          <w:numId w:val="1"/>
        </w:numPr>
        <w:spacing w:after="0" w:line="240" w:lineRule="auto"/>
        <w:rPr>
          <w:rFonts w:ascii="Segoe UI" w:hAnsi="Segoe UI" w:cs="Segoe UI"/>
        </w:rPr>
      </w:pPr>
      <w:r w:rsidRPr="00310996">
        <w:rPr>
          <w:rFonts w:ascii="Segoe UI" w:hAnsi="Segoe UI" w:cs="Segoe UI"/>
        </w:rPr>
        <w:t>6 Mini Ji (bateau adapté aux personnes handicapées)</w:t>
      </w:r>
    </w:p>
    <w:p w:rsidR="00BA18AE" w:rsidRPr="00310996" w:rsidRDefault="00BA18AE" w:rsidP="00BA18AE">
      <w:pPr>
        <w:spacing w:after="0" w:line="240" w:lineRule="auto"/>
        <w:rPr>
          <w:rFonts w:ascii="Segoe UI" w:hAnsi="Segoe UI" w:cs="Segoe UI"/>
        </w:rPr>
      </w:pPr>
      <w:r w:rsidRPr="00310996">
        <w:rPr>
          <w:rFonts w:ascii="Segoe UI" w:hAnsi="Segoe UI" w:cs="Segoe UI"/>
        </w:rPr>
        <w:t>Le nombre de bateaux effectivement mis en œuvre en même temps ainsi que le nombre de stagiaires embarqués est géré à chaque séance par les moniteurs en fonction</w:t>
      </w:r>
      <w:r w:rsidR="00C60D7B" w:rsidRPr="00310996">
        <w:rPr>
          <w:rFonts w:ascii="Segoe UI" w:hAnsi="Segoe UI" w:cs="Segoe UI"/>
        </w:rPr>
        <w:t xml:space="preserve"> des règlements locaux dépendant du nombre de moniteurs présents, du nombre d’accompagnants et des conditions météorologiques ou sanitaires (qualité de l’eau).</w:t>
      </w:r>
    </w:p>
    <w:p w:rsidR="005704C0" w:rsidRPr="00310996" w:rsidRDefault="005704C0" w:rsidP="00BA18AE">
      <w:pPr>
        <w:spacing w:after="0" w:line="240" w:lineRule="auto"/>
        <w:rPr>
          <w:rFonts w:ascii="Segoe UI" w:hAnsi="Segoe UI" w:cs="Segoe UI"/>
        </w:rPr>
      </w:pPr>
      <w:r w:rsidRPr="00310996">
        <w:rPr>
          <w:rFonts w:ascii="Segoe UI" w:hAnsi="Segoe UI" w:cs="Segoe UI"/>
        </w:rPr>
        <w:t>Des vestiaires, sanitaires et douches (filles et garçons séparés) sont mis à disposition des stagiaires. Ces équipements sont aux normes handicapés.</w:t>
      </w:r>
    </w:p>
    <w:p w:rsidR="005704C0" w:rsidRDefault="005704C0" w:rsidP="00BA18AE">
      <w:pPr>
        <w:spacing w:after="0" w:line="240" w:lineRule="auto"/>
        <w:rPr>
          <w:rFonts w:ascii="Segoe UI" w:hAnsi="Segoe UI" w:cs="Segoe UI"/>
        </w:rPr>
      </w:pPr>
    </w:p>
    <w:p w:rsidR="00C52891" w:rsidRPr="00310996" w:rsidRDefault="00C52891" w:rsidP="00BA18AE">
      <w:pPr>
        <w:spacing w:after="0" w:line="240" w:lineRule="auto"/>
        <w:rPr>
          <w:rFonts w:ascii="Segoe UI" w:hAnsi="Segoe UI" w:cs="Segoe UI"/>
        </w:rPr>
      </w:pPr>
    </w:p>
    <w:p w:rsidR="005704C0" w:rsidRPr="00310996" w:rsidRDefault="005704C0" w:rsidP="00BA18AE">
      <w:pPr>
        <w:spacing w:after="0" w:line="240" w:lineRule="auto"/>
        <w:rPr>
          <w:rFonts w:ascii="Segoe UI" w:hAnsi="Segoe UI" w:cs="Segoe UI"/>
          <w:b/>
        </w:rPr>
      </w:pPr>
      <w:r w:rsidRPr="00310996">
        <w:rPr>
          <w:rFonts w:ascii="Segoe UI" w:hAnsi="Segoe UI" w:cs="Segoe UI"/>
          <w:b/>
        </w:rPr>
        <w:t>ORGANISATION DE LA SURVEILLANCE ET DE LA SÉCURITÉ</w:t>
      </w:r>
    </w:p>
    <w:p w:rsidR="005704C0" w:rsidRPr="00310996" w:rsidRDefault="005704C0" w:rsidP="00BA18AE">
      <w:pPr>
        <w:spacing w:after="0" w:line="240" w:lineRule="auto"/>
        <w:rPr>
          <w:rFonts w:ascii="Segoe UI" w:hAnsi="Segoe UI" w:cs="Segoe UI"/>
        </w:rPr>
      </w:pPr>
    </w:p>
    <w:p w:rsidR="005704C0" w:rsidRPr="00310996" w:rsidRDefault="00B30B9D" w:rsidP="00BA18AE">
      <w:pPr>
        <w:spacing w:after="0" w:line="240" w:lineRule="auto"/>
        <w:rPr>
          <w:rFonts w:ascii="Segoe UI" w:hAnsi="Segoe UI" w:cs="Segoe UI"/>
        </w:rPr>
      </w:pPr>
      <w:r>
        <w:rPr>
          <w:rFonts w:ascii="Segoe UI Light" w:hAnsi="Segoe UI Light" w:cs="Segoe UI"/>
        </w:rPr>
        <w:t xml:space="preserve">● </w:t>
      </w:r>
      <w:r w:rsidR="005704C0" w:rsidRPr="00310996">
        <w:rPr>
          <w:rFonts w:ascii="Segoe UI" w:hAnsi="Segoe UI" w:cs="Segoe UI"/>
        </w:rPr>
        <w:t>SURVEILLANCE DES ACTIVITÉS NAUTIQUES</w:t>
      </w:r>
    </w:p>
    <w:p w:rsidR="005704C0" w:rsidRPr="00310996" w:rsidRDefault="005704C0" w:rsidP="00BA18AE">
      <w:pPr>
        <w:spacing w:after="0" w:line="240" w:lineRule="auto"/>
        <w:rPr>
          <w:rFonts w:ascii="Segoe UI" w:hAnsi="Segoe UI" w:cs="Segoe UI"/>
        </w:rPr>
      </w:pPr>
      <w:r w:rsidRPr="00310996">
        <w:rPr>
          <w:rFonts w:ascii="Segoe UI" w:hAnsi="Segoe UI" w:cs="Segoe UI"/>
        </w:rPr>
        <w:t xml:space="preserve">3 moniteurs diplômés </w:t>
      </w:r>
      <w:proofErr w:type="spellStart"/>
      <w:r w:rsidRPr="00310996">
        <w:rPr>
          <w:rFonts w:ascii="Segoe UI" w:hAnsi="Segoe UI" w:cs="Segoe UI"/>
        </w:rPr>
        <w:t>BEESVoile</w:t>
      </w:r>
      <w:proofErr w:type="spellEnd"/>
      <w:r w:rsidRPr="00310996">
        <w:rPr>
          <w:rFonts w:ascii="Segoe UI" w:hAnsi="Segoe UI" w:cs="Segoe UI"/>
        </w:rPr>
        <w:t xml:space="preserve"> 1</w:t>
      </w:r>
      <w:r w:rsidRPr="00310996">
        <w:rPr>
          <w:rFonts w:ascii="Segoe UI" w:hAnsi="Segoe UI" w:cs="Segoe UI"/>
          <w:vertAlign w:val="superscript"/>
        </w:rPr>
        <w:t>er</w:t>
      </w:r>
      <w:r w:rsidRPr="00310996">
        <w:rPr>
          <w:rFonts w:ascii="Segoe UI" w:hAnsi="Segoe UI" w:cs="Segoe UI"/>
        </w:rPr>
        <w:t xml:space="preserve"> degré ou BPJEPS.</w:t>
      </w:r>
    </w:p>
    <w:p w:rsidR="005704C0" w:rsidRPr="00310996" w:rsidRDefault="005704C0" w:rsidP="00BA18AE">
      <w:pPr>
        <w:spacing w:after="0" w:line="240" w:lineRule="auto"/>
        <w:rPr>
          <w:rFonts w:ascii="Segoe UI" w:hAnsi="Segoe UI" w:cs="Segoe UI"/>
        </w:rPr>
      </w:pPr>
    </w:p>
    <w:p w:rsidR="005704C0" w:rsidRPr="00310996" w:rsidRDefault="00B30B9D" w:rsidP="00BA18AE">
      <w:pPr>
        <w:spacing w:after="0" w:line="240" w:lineRule="auto"/>
        <w:rPr>
          <w:rFonts w:ascii="Segoe UI" w:hAnsi="Segoe UI" w:cs="Segoe UI"/>
        </w:rPr>
      </w:pPr>
      <w:r>
        <w:rPr>
          <w:rFonts w:ascii="Segoe UI Light" w:hAnsi="Segoe UI Light" w:cs="Segoe UI"/>
        </w:rPr>
        <w:t xml:space="preserve">● </w:t>
      </w:r>
      <w:r w:rsidR="005704C0" w:rsidRPr="00310996">
        <w:rPr>
          <w:rFonts w:ascii="Segoe UI" w:hAnsi="Segoe UI" w:cs="Segoe UI"/>
        </w:rPr>
        <w:t>ZONE DE SURVEILLANCE</w:t>
      </w:r>
    </w:p>
    <w:p w:rsidR="0064098A" w:rsidRDefault="00CE0EF7" w:rsidP="00BA18AE">
      <w:pPr>
        <w:spacing w:after="0" w:line="240" w:lineRule="auto"/>
        <w:rPr>
          <w:rFonts w:ascii="Segoe UI" w:hAnsi="Segoe UI" w:cs="Segoe UI"/>
        </w:rPr>
      </w:pPr>
      <w:r>
        <w:rPr>
          <w:rFonts w:ascii="Segoe UI" w:hAnsi="Segoe UI" w:cs="Segoe UI"/>
        </w:rPr>
        <w:t>La zone de navigation comporte 3 zones :</w:t>
      </w:r>
    </w:p>
    <w:p w:rsidR="0064098A" w:rsidRDefault="0064098A" w:rsidP="0064098A">
      <w:pPr>
        <w:pStyle w:val="Paragraphedeliste"/>
        <w:numPr>
          <w:ilvl w:val="0"/>
          <w:numId w:val="1"/>
        </w:numPr>
        <w:spacing w:after="0" w:line="240" w:lineRule="auto"/>
        <w:rPr>
          <w:rFonts w:ascii="Segoe UI" w:hAnsi="Segoe UI" w:cs="Segoe UI"/>
        </w:rPr>
      </w:pPr>
      <w:r>
        <w:rPr>
          <w:rFonts w:ascii="Segoe UI" w:hAnsi="Segoe UI" w:cs="Segoe UI"/>
        </w:rPr>
        <w:t>1- Zone de navigation « surveillée et encadrée »</w:t>
      </w:r>
    </w:p>
    <w:p w:rsidR="0064098A" w:rsidRDefault="0064098A" w:rsidP="0064098A">
      <w:pPr>
        <w:pStyle w:val="Paragraphedeliste"/>
        <w:numPr>
          <w:ilvl w:val="0"/>
          <w:numId w:val="1"/>
        </w:numPr>
        <w:spacing w:after="0" w:line="240" w:lineRule="auto"/>
        <w:rPr>
          <w:rFonts w:ascii="Segoe UI" w:hAnsi="Segoe UI" w:cs="Segoe UI"/>
        </w:rPr>
      </w:pPr>
      <w:r>
        <w:rPr>
          <w:rFonts w:ascii="Segoe UI" w:hAnsi="Segoe UI" w:cs="Segoe UI"/>
        </w:rPr>
        <w:t>2- Zone de navigation « libre, régates et équipe compétition »</w:t>
      </w:r>
    </w:p>
    <w:p w:rsidR="0064098A" w:rsidRDefault="0064098A" w:rsidP="0064098A">
      <w:pPr>
        <w:pStyle w:val="Paragraphedeliste"/>
        <w:numPr>
          <w:ilvl w:val="0"/>
          <w:numId w:val="1"/>
        </w:numPr>
        <w:spacing w:after="0" w:line="240" w:lineRule="auto"/>
        <w:rPr>
          <w:rFonts w:ascii="Segoe UI" w:hAnsi="Segoe UI" w:cs="Segoe UI"/>
        </w:rPr>
      </w:pPr>
      <w:r>
        <w:rPr>
          <w:rFonts w:ascii="Segoe UI" w:hAnsi="Segoe UI" w:cs="Segoe UI"/>
        </w:rPr>
        <w:t>3- Zone dangereuse</w:t>
      </w:r>
    </w:p>
    <w:p w:rsidR="0064098A" w:rsidRPr="0064098A" w:rsidRDefault="0064098A" w:rsidP="0064098A">
      <w:pPr>
        <w:spacing w:after="0" w:line="240" w:lineRule="auto"/>
        <w:rPr>
          <w:rFonts w:ascii="Segoe UI" w:hAnsi="Segoe UI" w:cs="Segoe UI"/>
        </w:rPr>
      </w:pPr>
      <w:r>
        <w:rPr>
          <w:rFonts w:ascii="Segoe UI" w:hAnsi="Segoe UI" w:cs="Segoe UI"/>
        </w:rPr>
        <w:t>Ces différentes zones sont visibles sur le plan des zones de navigations situé en annexe.</w:t>
      </w:r>
    </w:p>
    <w:p w:rsidR="005704C0" w:rsidRPr="00310996" w:rsidRDefault="0064098A" w:rsidP="00BA18AE">
      <w:pPr>
        <w:spacing w:after="0" w:line="240" w:lineRule="auto"/>
        <w:rPr>
          <w:rFonts w:ascii="Segoe UI" w:hAnsi="Segoe UI" w:cs="Segoe UI"/>
        </w:rPr>
      </w:pPr>
      <w:proofErr w:type="gramStart"/>
      <w:r>
        <w:rPr>
          <w:rFonts w:ascii="Segoe UI" w:hAnsi="Segoe UI" w:cs="Segoe UI"/>
        </w:rPr>
        <w:t>L</w:t>
      </w:r>
      <w:r w:rsidR="005704C0" w:rsidRPr="00310996">
        <w:rPr>
          <w:rFonts w:ascii="Segoe UI" w:hAnsi="Segoe UI" w:cs="Segoe UI"/>
        </w:rPr>
        <w:t>es locaux éc</w:t>
      </w:r>
      <w:r>
        <w:rPr>
          <w:rFonts w:ascii="Segoe UI" w:hAnsi="Segoe UI" w:cs="Segoe UI"/>
        </w:rPr>
        <w:t>ole</w:t>
      </w:r>
      <w:proofErr w:type="gramEnd"/>
      <w:r>
        <w:rPr>
          <w:rFonts w:ascii="Segoe UI" w:hAnsi="Segoe UI" w:cs="Segoe UI"/>
        </w:rPr>
        <w:t xml:space="preserve"> de voile et leurs abords ainsi que</w:t>
      </w:r>
      <w:r w:rsidR="005704C0" w:rsidRPr="00310996">
        <w:rPr>
          <w:rFonts w:ascii="Segoe UI" w:hAnsi="Segoe UI" w:cs="Segoe UI"/>
        </w:rPr>
        <w:t xml:space="preserve"> l’aire de la base nautique en général</w:t>
      </w:r>
      <w:r>
        <w:rPr>
          <w:rFonts w:ascii="Segoe UI" w:hAnsi="Segoe UI" w:cs="Segoe UI"/>
        </w:rPr>
        <w:t xml:space="preserve"> font également partie de la zone de surveillance</w:t>
      </w:r>
      <w:r w:rsidR="005704C0" w:rsidRPr="00310996">
        <w:rPr>
          <w:rFonts w:ascii="Segoe UI" w:hAnsi="Segoe UI" w:cs="Segoe UI"/>
        </w:rPr>
        <w:t>.</w:t>
      </w:r>
    </w:p>
    <w:p w:rsidR="005704C0" w:rsidRPr="00310996" w:rsidRDefault="005704C0" w:rsidP="00BA18AE">
      <w:pPr>
        <w:spacing w:after="0" w:line="240" w:lineRule="auto"/>
        <w:rPr>
          <w:rFonts w:ascii="Segoe UI" w:hAnsi="Segoe UI" w:cs="Segoe UI"/>
        </w:rPr>
      </w:pPr>
    </w:p>
    <w:p w:rsidR="005704C0" w:rsidRPr="00310996" w:rsidRDefault="00B30B9D" w:rsidP="00BA18AE">
      <w:pPr>
        <w:spacing w:after="0" w:line="240" w:lineRule="auto"/>
        <w:rPr>
          <w:rFonts w:ascii="Segoe UI" w:hAnsi="Segoe UI" w:cs="Segoe UI"/>
        </w:rPr>
      </w:pPr>
      <w:r>
        <w:rPr>
          <w:rFonts w:ascii="Segoe UI Light" w:hAnsi="Segoe UI Light" w:cs="Segoe UI"/>
        </w:rPr>
        <w:t xml:space="preserve">● </w:t>
      </w:r>
      <w:r w:rsidR="005704C0" w:rsidRPr="00310996">
        <w:rPr>
          <w:rFonts w:ascii="Segoe UI" w:hAnsi="Segoe UI" w:cs="Segoe UI"/>
        </w:rPr>
        <w:t>MESURES JOURNALIÈRES DE PRÉVENTION DES RISQUES MÉTÉOROLOGIQUES ET QUALITÉ DE L’EAU DE L’ERDRE</w:t>
      </w:r>
    </w:p>
    <w:p w:rsidR="005704C0" w:rsidRPr="00310996" w:rsidRDefault="005704C0" w:rsidP="00BA18AE">
      <w:pPr>
        <w:spacing w:after="0" w:line="240" w:lineRule="auto"/>
        <w:rPr>
          <w:rFonts w:ascii="Segoe UI" w:hAnsi="Segoe UI" w:cs="Segoe UI"/>
        </w:rPr>
      </w:pPr>
      <w:r w:rsidRPr="00310996">
        <w:rPr>
          <w:rFonts w:ascii="Segoe UI" w:hAnsi="Segoe UI" w:cs="Segoe UI"/>
        </w:rPr>
        <w:t>Les moniteurs prendront connaissance chaque jour du bulletin météorologique (internet ou autres moyens) et veilleront le cas échéant aux consignes de sécurité sanitaire concernant la qualité de l’eau.</w:t>
      </w:r>
    </w:p>
    <w:p w:rsidR="005704C0" w:rsidRPr="00310996" w:rsidRDefault="005704C0" w:rsidP="00BA18AE">
      <w:pPr>
        <w:spacing w:after="0" w:line="240" w:lineRule="auto"/>
        <w:rPr>
          <w:rFonts w:ascii="Segoe UI" w:hAnsi="Segoe UI" w:cs="Segoe UI"/>
        </w:rPr>
      </w:pPr>
    </w:p>
    <w:p w:rsidR="005704C0" w:rsidRPr="00310996" w:rsidRDefault="00B30B9D" w:rsidP="00BA18AE">
      <w:pPr>
        <w:spacing w:after="0" w:line="240" w:lineRule="auto"/>
        <w:rPr>
          <w:rFonts w:ascii="Segoe UI" w:hAnsi="Segoe UI" w:cs="Segoe UI"/>
        </w:rPr>
      </w:pPr>
      <w:r>
        <w:rPr>
          <w:rFonts w:ascii="Segoe UI Light" w:hAnsi="Segoe UI Light" w:cs="Segoe UI"/>
        </w:rPr>
        <w:t xml:space="preserve">● </w:t>
      </w:r>
      <w:r w:rsidR="005704C0" w:rsidRPr="00310996">
        <w:rPr>
          <w:rFonts w:ascii="Segoe UI" w:hAnsi="Segoe UI" w:cs="Segoe UI"/>
        </w:rPr>
        <w:t>CONDITIONS D’ÉVACUATION DU PLAN D’EAU</w:t>
      </w:r>
    </w:p>
    <w:p w:rsidR="005704C0" w:rsidRPr="00310996" w:rsidRDefault="005704C0" w:rsidP="00BA18AE">
      <w:pPr>
        <w:spacing w:after="0" w:line="240" w:lineRule="auto"/>
        <w:rPr>
          <w:rFonts w:ascii="Segoe UI" w:hAnsi="Segoe UI" w:cs="Segoe UI"/>
        </w:rPr>
      </w:pPr>
      <w:r w:rsidRPr="00310996">
        <w:rPr>
          <w:rFonts w:ascii="Segoe UI" w:hAnsi="Segoe UI" w:cs="Segoe UI"/>
        </w:rPr>
        <w:t>Toutes les rives du plan d’eau de l’activité sont accessibles en toute sécurité pour une évacuation d’urgence. Les secours peuvent accéder tant par les voieries que par la base nautique.</w:t>
      </w:r>
    </w:p>
    <w:p w:rsidR="005704C0" w:rsidRPr="00310996" w:rsidRDefault="005704C0" w:rsidP="00BA18AE">
      <w:pPr>
        <w:spacing w:after="0" w:line="240" w:lineRule="auto"/>
        <w:rPr>
          <w:rFonts w:ascii="Segoe UI" w:hAnsi="Segoe UI" w:cs="Segoe UI"/>
        </w:rPr>
      </w:pPr>
      <w:r w:rsidRPr="00310996">
        <w:rPr>
          <w:rFonts w:ascii="Segoe UI" w:hAnsi="Segoe UI" w:cs="Segoe UI"/>
        </w:rPr>
        <w:t xml:space="preserve">Les zones d’accès pompiers en véhicules sont : </w:t>
      </w:r>
    </w:p>
    <w:p w:rsidR="00A24EDC" w:rsidRPr="00310996" w:rsidRDefault="00A24EDC" w:rsidP="00BA18AE">
      <w:pPr>
        <w:spacing w:after="0" w:line="240" w:lineRule="auto"/>
        <w:rPr>
          <w:rFonts w:ascii="Segoe UI" w:hAnsi="Segoe UI" w:cs="Segoe UI"/>
        </w:rPr>
      </w:pPr>
      <w:r w:rsidRPr="00310996">
        <w:rPr>
          <w:rFonts w:ascii="Segoe UI" w:hAnsi="Segoe UI" w:cs="Segoe UI"/>
        </w:rPr>
        <w:tab/>
      </w:r>
      <w:r w:rsidRPr="00310996">
        <w:rPr>
          <w:rFonts w:ascii="Segoe UI" w:hAnsi="Segoe UI" w:cs="Segoe UI"/>
        </w:rPr>
        <w:sym w:font="Wingdings" w:char="F0FC"/>
      </w:r>
      <w:r w:rsidRPr="00310996">
        <w:rPr>
          <w:rFonts w:ascii="Segoe UI" w:hAnsi="Segoe UI" w:cs="Segoe UI"/>
        </w:rPr>
        <w:t xml:space="preserve"> </w:t>
      </w:r>
      <w:proofErr w:type="gramStart"/>
      <w:r w:rsidRPr="00310996">
        <w:rPr>
          <w:rFonts w:ascii="Segoe UI" w:hAnsi="Segoe UI" w:cs="Segoe UI"/>
        </w:rPr>
        <w:t>la</w:t>
      </w:r>
      <w:proofErr w:type="gramEnd"/>
      <w:r w:rsidRPr="00310996">
        <w:rPr>
          <w:rFonts w:ascii="Segoe UI" w:hAnsi="Segoe UI" w:cs="Segoe UI"/>
        </w:rPr>
        <w:t xml:space="preserve"> berge de la base nautique du SNO (</w:t>
      </w:r>
      <w:r w:rsidRPr="00310996">
        <w:rPr>
          <w:rFonts w:ascii="Segoe UI" w:hAnsi="Segoe UI" w:cs="Segoe UI"/>
          <w:b/>
        </w:rPr>
        <w:t>1</w:t>
      </w:r>
      <w:r w:rsidR="00AC60CD">
        <w:rPr>
          <w:rFonts w:ascii="Segoe UI" w:hAnsi="Segoe UI" w:cs="Segoe UI"/>
          <w:b/>
        </w:rPr>
        <w:t xml:space="preserve"> </w:t>
      </w:r>
      <w:r w:rsidR="00AC60CD" w:rsidRPr="00AC60CD">
        <w:rPr>
          <w:rFonts w:ascii="Segoe UI" w:hAnsi="Segoe UI" w:cs="Segoe UI"/>
        </w:rPr>
        <w:t>sur plan « zone de repli » en annexe</w:t>
      </w:r>
      <w:r w:rsidRPr="00310996">
        <w:rPr>
          <w:rFonts w:ascii="Segoe UI" w:hAnsi="Segoe UI" w:cs="Segoe UI"/>
        </w:rPr>
        <w:t>)</w:t>
      </w:r>
    </w:p>
    <w:p w:rsidR="00A24EDC" w:rsidRPr="00310996" w:rsidRDefault="00A24EDC" w:rsidP="00A24EDC">
      <w:pPr>
        <w:spacing w:after="0" w:line="240" w:lineRule="auto"/>
        <w:ind w:firstLine="708"/>
        <w:rPr>
          <w:rFonts w:ascii="Segoe UI" w:hAnsi="Segoe UI" w:cs="Segoe UI"/>
        </w:rPr>
      </w:pPr>
      <w:r w:rsidRPr="00310996">
        <w:rPr>
          <w:rFonts w:ascii="Segoe UI" w:hAnsi="Segoe UI" w:cs="Segoe UI"/>
        </w:rPr>
        <w:sym w:font="Wingdings" w:char="F0FC"/>
      </w:r>
      <w:r w:rsidRPr="00310996">
        <w:rPr>
          <w:rFonts w:ascii="Segoe UI" w:hAnsi="Segoe UI" w:cs="Segoe UI"/>
        </w:rPr>
        <w:t xml:space="preserve"> </w:t>
      </w:r>
      <w:proofErr w:type="gramStart"/>
      <w:r w:rsidRPr="00310996">
        <w:rPr>
          <w:rFonts w:ascii="Segoe UI" w:hAnsi="Segoe UI" w:cs="Segoe UI"/>
        </w:rPr>
        <w:t>en</w:t>
      </w:r>
      <w:proofErr w:type="gramEnd"/>
      <w:r w:rsidRPr="00310996">
        <w:rPr>
          <w:rFonts w:ascii="Segoe UI" w:hAnsi="Segoe UI" w:cs="Segoe UI"/>
        </w:rPr>
        <w:t xml:space="preserve"> amont, sur la pelouse du lieu-dit La </w:t>
      </w:r>
      <w:proofErr w:type="spellStart"/>
      <w:r w:rsidRPr="00310996">
        <w:rPr>
          <w:rFonts w:ascii="Segoe UI" w:hAnsi="Segoe UI" w:cs="Segoe UI"/>
        </w:rPr>
        <w:t>Gandonnière</w:t>
      </w:r>
      <w:proofErr w:type="spellEnd"/>
      <w:r w:rsidRPr="00310996">
        <w:rPr>
          <w:rFonts w:ascii="Segoe UI" w:hAnsi="Segoe UI" w:cs="Segoe UI"/>
        </w:rPr>
        <w:t xml:space="preserve"> (</w:t>
      </w:r>
      <w:r w:rsidRPr="00310996">
        <w:rPr>
          <w:rFonts w:ascii="Segoe UI" w:hAnsi="Segoe UI" w:cs="Segoe UI"/>
          <w:b/>
        </w:rPr>
        <w:t>2</w:t>
      </w:r>
      <w:r w:rsidRPr="00310996">
        <w:rPr>
          <w:rFonts w:ascii="Segoe UI" w:hAnsi="Segoe UI" w:cs="Segoe UI"/>
        </w:rPr>
        <w:t>) ;</w:t>
      </w:r>
    </w:p>
    <w:p w:rsidR="00A24EDC" w:rsidRPr="00310996" w:rsidRDefault="00A24EDC" w:rsidP="00A24EDC">
      <w:pPr>
        <w:spacing w:after="0" w:line="240" w:lineRule="auto"/>
        <w:rPr>
          <w:rFonts w:ascii="Segoe UI" w:hAnsi="Segoe UI" w:cs="Segoe UI"/>
        </w:rPr>
      </w:pPr>
      <w:r w:rsidRPr="00310996">
        <w:rPr>
          <w:rFonts w:ascii="Segoe UI" w:hAnsi="Segoe UI" w:cs="Segoe UI"/>
        </w:rPr>
        <w:tab/>
      </w:r>
      <w:r w:rsidRPr="00310996">
        <w:rPr>
          <w:rFonts w:ascii="Segoe UI" w:hAnsi="Segoe UI" w:cs="Segoe UI"/>
        </w:rPr>
        <w:sym w:font="Wingdings" w:char="F0FC"/>
      </w:r>
      <w:r w:rsidRPr="00310996">
        <w:rPr>
          <w:rFonts w:ascii="Segoe UI" w:hAnsi="Segoe UI" w:cs="Segoe UI"/>
        </w:rPr>
        <w:t xml:space="preserve"> </w:t>
      </w:r>
      <w:proofErr w:type="gramStart"/>
      <w:r w:rsidRPr="00310996">
        <w:rPr>
          <w:rFonts w:ascii="Segoe UI" w:hAnsi="Segoe UI" w:cs="Segoe UI"/>
        </w:rPr>
        <w:t>en</w:t>
      </w:r>
      <w:proofErr w:type="gramEnd"/>
      <w:r w:rsidRPr="00310996">
        <w:rPr>
          <w:rFonts w:ascii="Segoe UI" w:hAnsi="Segoe UI" w:cs="Segoe UI"/>
        </w:rPr>
        <w:t xml:space="preserve"> aval, sur la base nautique de l’Ancre (</w:t>
      </w:r>
      <w:r w:rsidRPr="00310996">
        <w:rPr>
          <w:rFonts w:ascii="Segoe UI" w:hAnsi="Segoe UI" w:cs="Segoe UI"/>
          <w:b/>
        </w:rPr>
        <w:t>3</w:t>
      </w:r>
      <w:r w:rsidRPr="00310996">
        <w:rPr>
          <w:rFonts w:ascii="Segoe UI" w:hAnsi="Segoe UI" w:cs="Segoe UI"/>
        </w:rPr>
        <w:t>) ;</w:t>
      </w:r>
    </w:p>
    <w:p w:rsidR="00A24EDC" w:rsidRPr="00310996" w:rsidRDefault="00A24EDC" w:rsidP="00A24EDC">
      <w:pPr>
        <w:spacing w:after="0" w:line="240" w:lineRule="auto"/>
        <w:rPr>
          <w:rFonts w:ascii="Segoe UI" w:hAnsi="Segoe UI" w:cs="Segoe UI"/>
        </w:rPr>
      </w:pPr>
      <w:r w:rsidRPr="00310996">
        <w:rPr>
          <w:rFonts w:ascii="Segoe UI" w:hAnsi="Segoe UI" w:cs="Segoe UI"/>
        </w:rPr>
        <w:tab/>
      </w:r>
      <w:r w:rsidRPr="00310996">
        <w:rPr>
          <w:rFonts w:ascii="Segoe UI" w:hAnsi="Segoe UI" w:cs="Segoe UI"/>
        </w:rPr>
        <w:sym w:font="Wingdings" w:char="F0FC"/>
      </w:r>
      <w:r w:rsidRPr="00310996">
        <w:rPr>
          <w:rFonts w:ascii="Segoe UI" w:hAnsi="Segoe UI" w:cs="Segoe UI"/>
        </w:rPr>
        <w:t xml:space="preserve"> </w:t>
      </w:r>
      <w:proofErr w:type="gramStart"/>
      <w:r w:rsidRPr="00310996">
        <w:rPr>
          <w:rFonts w:ascii="Segoe UI" w:hAnsi="Segoe UI" w:cs="Segoe UI"/>
        </w:rPr>
        <w:t>en</w:t>
      </w:r>
      <w:proofErr w:type="gramEnd"/>
      <w:r w:rsidRPr="00310996">
        <w:rPr>
          <w:rFonts w:ascii="Segoe UI" w:hAnsi="Segoe UI" w:cs="Segoe UI"/>
        </w:rPr>
        <w:t xml:space="preserve"> aval, sur la pelouse de Gachet (</w:t>
      </w:r>
      <w:r w:rsidRPr="00310996">
        <w:rPr>
          <w:rFonts w:ascii="Segoe UI" w:hAnsi="Segoe UI" w:cs="Segoe UI"/>
          <w:b/>
        </w:rPr>
        <w:t>4</w:t>
      </w:r>
      <w:r w:rsidRPr="00310996">
        <w:rPr>
          <w:rFonts w:ascii="Segoe UI" w:hAnsi="Segoe UI" w:cs="Segoe UI"/>
        </w:rPr>
        <w:t>).</w:t>
      </w:r>
    </w:p>
    <w:p w:rsidR="00077C47" w:rsidRPr="00310996" w:rsidRDefault="00077C47" w:rsidP="00A24EDC">
      <w:pPr>
        <w:spacing w:after="0" w:line="240" w:lineRule="auto"/>
        <w:rPr>
          <w:rFonts w:ascii="Segoe UI" w:hAnsi="Segoe UI" w:cs="Segoe UI"/>
          <w:b/>
        </w:rPr>
      </w:pPr>
      <w:r w:rsidRPr="00310996">
        <w:rPr>
          <w:rFonts w:ascii="Segoe UI" w:hAnsi="Segoe UI" w:cs="Segoe UI"/>
          <w:b/>
        </w:rPr>
        <w:lastRenderedPageBreak/>
        <w:t>ORGANISATION INTERNE EN CAS D’ACCIDENT</w:t>
      </w:r>
    </w:p>
    <w:p w:rsidR="00077C47" w:rsidRPr="00310996" w:rsidRDefault="00077C47" w:rsidP="00A24EDC">
      <w:pPr>
        <w:spacing w:after="0" w:line="240" w:lineRule="auto"/>
        <w:rPr>
          <w:rFonts w:ascii="Segoe UI" w:hAnsi="Segoe UI" w:cs="Segoe UI"/>
        </w:rPr>
      </w:pPr>
    </w:p>
    <w:p w:rsidR="00077C47" w:rsidRPr="00310996" w:rsidRDefault="00B30B9D" w:rsidP="00A24EDC">
      <w:pPr>
        <w:spacing w:after="0" w:line="240" w:lineRule="auto"/>
        <w:rPr>
          <w:rFonts w:ascii="Segoe UI" w:hAnsi="Segoe UI" w:cs="Segoe UI"/>
        </w:rPr>
      </w:pPr>
      <w:r>
        <w:rPr>
          <w:rFonts w:ascii="Segoe UI Light" w:hAnsi="Segoe UI Light" w:cs="Segoe UI"/>
        </w:rPr>
        <w:t xml:space="preserve">● </w:t>
      </w:r>
      <w:r w:rsidR="00077C47" w:rsidRPr="00310996">
        <w:rPr>
          <w:rFonts w:ascii="Segoe UI" w:hAnsi="Segoe UI" w:cs="Segoe UI"/>
        </w:rPr>
        <w:t>ALERTE AU SEIN DE L’ÉTABLISSEMENT</w:t>
      </w:r>
    </w:p>
    <w:p w:rsidR="00077C47" w:rsidRPr="00310996" w:rsidRDefault="00077C47" w:rsidP="00077C47">
      <w:pPr>
        <w:spacing w:after="0" w:line="240" w:lineRule="auto"/>
        <w:rPr>
          <w:rFonts w:ascii="Segoe UI" w:hAnsi="Segoe UI" w:cs="Segoe UI"/>
        </w:rPr>
      </w:pPr>
      <w:r w:rsidRPr="00310996">
        <w:rPr>
          <w:rFonts w:ascii="Segoe UI" w:hAnsi="Segoe UI" w:cs="Segoe UI"/>
        </w:rPr>
        <w:t>Chaque moniteur est pourvu sur son bateau de surveillance d’une V.H.F.</w:t>
      </w:r>
    </w:p>
    <w:p w:rsidR="00077C47" w:rsidRPr="00310996" w:rsidRDefault="00077C47" w:rsidP="00077C47">
      <w:pPr>
        <w:spacing w:after="0" w:line="240" w:lineRule="auto"/>
        <w:rPr>
          <w:rFonts w:ascii="Segoe UI" w:hAnsi="Segoe UI" w:cs="Segoe UI"/>
        </w:rPr>
      </w:pPr>
      <w:r w:rsidRPr="00310996">
        <w:rPr>
          <w:rFonts w:ascii="Segoe UI" w:hAnsi="Segoe UI" w:cs="Segoe UI"/>
        </w:rPr>
        <w:t>Une V.H.F. de secours est en charge dans le bureau accueil.</w:t>
      </w:r>
    </w:p>
    <w:p w:rsidR="00077C47" w:rsidRPr="00310996" w:rsidRDefault="00077C47" w:rsidP="00077C47">
      <w:pPr>
        <w:spacing w:after="0" w:line="240" w:lineRule="auto"/>
        <w:rPr>
          <w:rFonts w:ascii="Segoe UI" w:hAnsi="Segoe UI" w:cs="Segoe UI"/>
        </w:rPr>
      </w:pPr>
      <w:r w:rsidRPr="00310996">
        <w:rPr>
          <w:rFonts w:ascii="Segoe UI" w:hAnsi="Segoe UI" w:cs="Segoe UI"/>
        </w:rPr>
        <w:t xml:space="preserve">Un interrupteur déclenchant l’avertisseur d’alarme se trouve à droite à l’entrée du bureau accueil. </w:t>
      </w:r>
    </w:p>
    <w:p w:rsidR="00A24EDC" w:rsidRPr="00310996" w:rsidRDefault="00077C47" w:rsidP="00BA18AE">
      <w:pPr>
        <w:spacing w:after="0" w:line="240" w:lineRule="auto"/>
        <w:rPr>
          <w:rFonts w:ascii="Segoe UI" w:hAnsi="Segoe UI" w:cs="Segoe UI"/>
        </w:rPr>
      </w:pPr>
      <w:r w:rsidRPr="00310996">
        <w:rPr>
          <w:rFonts w:ascii="Segoe UI" w:hAnsi="Segoe UI" w:cs="Segoe UI"/>
        </w:rPr>
        <w:t>Les moniteurs sont en charge de déclencher les alertes et d’assurer la coordination des opérations de secours.</w:t>
      </w:r>
    </w:p>
    <w:p w:rsidR="00077C47" w:rsidRPr="00310996" w:rsidRDefault="00077C47" w:rsidP="00BA18AE">
      <w:pPr>
        <w:spacing w:after="0" w:line="240" w:lineRule="auto"/>
        <w:rPr>
          <w:rFonts w:ascii="Segoe UI" w:hAnsi="Segoe UI" w:cs="Segoe UI"/>
        </w:rPr>
      </w:pPr>
      <w:r w:rsidRPr="00310996">
        <w:rPr>
          <w:rFonts w:ascii="Segoe UI" w:hAnsi="Segoe UI" w:cs="Segoe UI"/>
        </w:rPr>
        <w:t>Les moniteurs sont en charge de commander l’évacuation du plan d’eau.</w:t>
      </w:r>
    </w:p>
    <w:p w:rsidR="00077C47" w:rsidRPr="00310996" w:rsidRDefault="00077C47" w:rsidP="00BA18AE">
      <w:pPr>
        <w:spacing w:after="0" w:line="240" w:lineRule="auto"/>
        <w:rPr>
          <w:rFonts w:ascii="Segoe UI" w:hAnsi="Segoe UI" w:cs="Segoe UI"/>
        </w:rPr>
      </w:pPr>
      <w:r w:rsidRPr="00310996">
        <w:rPr>
          <w:rFonts w:ascii="Segoe UI" w:hAnsi="Segoe UI" w:cs="Segoe UI"/>
        </w:rPr>
        <w:t>2 exercices d’alerte/an devront être organisés par les moniteurs.</w:t>
      </w:r>
    </w:p>
    <w:p w:rsidR="00310996" w:rsidRPr="00310996" w:rsidRDefault="00310996" w:rsidP="00BA18AE">
      <w:pPr>
        <w:spacing w:after="0" w:line="240" w:lineRule="auto"/>
        <w:rPr>
          <w:rFonts w:ascii="Segoe UI" w:hAnsi="Segoe UI" w:cs="Segoe UI"/>
        </w:rPr>
      </w:pPr>
    </w:p>
    <w:p w:rsidR="00310996" w:rsidRPr="00310996" w:rsidRDefault="00B30B9D" w:rsidP="00BA18AE">
      <w:pPr>
        <w:spacing w:after="0" w:line="240" w:lineRule="auto"/>
        <w:rPr>
          <w:rFonts w:ascii="Segoe UI" w:hAnsi="Segoe UI" w:cs="Segoe UI"/>
        </w:rPr>
      </w:pPr>
      <w:r>
        <w:rPr>
          <w:rFonts w:ascii="Segoe UI Light" w:hAnsi="Segoe UI Light" w:cs="Segoe UI"/>
        </w:rPr>
        <w:t xml:space="preserve">● </w:t>
      </w:r>
      <w:r w:rsidR="00310996" w:rsidRPr="00310996">
        <w:rPr>
          <w:rFonts w:ascii="Segoe UI" w:hAnsi="Segoe UI" w:cs="Segoe UI"/>
        </w:rPr>
        <w:t>PERSONNEL DÉSIGNÉ POUR DÉCLENCHER L’ALERTE ET CODIFICATION</w:t>
      </w:r>
    </w:p>
    <w:p w:rsidR="00310996" w:rsidRPr="00310996" w:rsidRDefault="00310996" w:rsidP="00BA18AE">
      <w:pPr>
        <w:spacing w:after="0" w:line="240" w:lineRule="auto"/>
        <w:rPr>
          <w:rFonts w:ascii="Segoe UI" w:hAnsi="Segoe UI" w:cs="Segoe UI"/>
        </w:rPr>
      </w:pPr>
      <w:r w:rsidRPr="00310996">
        <w:rPr>
          <w:rFonts w:ascii="Segoe UI" w:hAnsi="Segoe UI" w:cs="Segoe UI"/>
        </w:rPr>
        <w:t>Les moniteurs sont en charge de déclencher les alertes et d’assurer la coordination des opérations de secours jusqu’à l’arrivée des services de secours.</w:t>
      </w:r>
    </w:p>
    <w:p w:rsidR="00310996" w:rsidRDefault="00310996" w:rsidP="00BA18AE">
      <w:pPr>
        <w:spacing w:after="0" w:line="240" w:lineRule="auto"/>
        <w:rPr>
          <w:rFonts w:ascii="Segoe UI" w:hAnsi="Segoe UI" w:cs="Segoe UI"/>
        </w:rPr>
      </w:pPr>
      <w:r w:rsidRPr="00310996">
        <w:rPr>
          <w:rFonts w:ascii="Segoe UI" w:hAnsi="Segoe UI" w:cs="Segoe UI"/>
        </w:rPr>
        <w:t>L’accueil des services de secours se fera par le portail d’entrée principale de la base nautique. Les secours pourvus de moyens nautiques pourront intervenir directement par les berges desservant la base nautique.</w:t>
      </w:r>
    </w:p>
    <w:p w:rsidR="00EF1CBE" w:rsidRDefault="00EF1CBE" w:rsidP="00BA18AE">
      <w:pPr>
        <w:spacing w:after="0" w:line="240" w:lineRule="auto"/>
        <w:rPr>
          <w:rFonts w:ascii="Segoe UI" w:hAnsi="Segoe UI" w:cs="Segoe UI"/>
        </w:rPr>
      </w:pPr>
    </w:p>
    <w:p w:rsidR="00EF1CBE" w:rsidRDefault="00933D9B" w:rsidP="00BA18AE">
      <w:pPr>
        <w:spacing w:after="0" w:line="240" w:lineRule="auto"/>
        <w:rPr>
          <w:rFonts w:ascii="Segoe UI" w:hAnsi="Segoe UI" w:cs="Segoe UI"/>
        </w:rPr>
      </w:pPr>
      <w:r>
        <w:rPr>
          <w:rFonts w:ascii="Segoe UI Light" w:hAnsi="Segoe UI Light" w:cs="Segoe UI"/>
        </w:rPr>
        <w:t xml:space="preserve">● </w:t>
      </w:r>
      <w:r w:rsidR="00EF1CBE">
        <w:rPr>
          <w:rFonts w:ascii="Segoe UI" w:hAnsi="Segoe UI" w:cs="Segoe UI"/>
        </w:rPr>
        <w:t>ADRESSE DU LIEU D’INTERVENTION DES SECOURS</w:t>
      </w:r>
    </w:p>
    <w:p w:rsidR="00EF1CBE" w:rsidRDefault="00EF1CBE" w:rsidP="00BA18AE">
      <w:pPr>
        <w:spacing w:after="0" w:line="240" w:lineRule="auto"/>
        <w:rPr>
          <w:rFonts w:ascii="Segoe UI" w:hAnsi="Segoe UI" w:cs="Segoe UI"/>
        </w:rPr>
      </w:pPr>
      <w:r>
        <w:rPr>
          <w:rFonts w:ascii="Segoe UI" w:hAnsi="Segoe UI" w:cs="Segoe UI"/>
        </w:rPr>
        <w:t>Sport Nautique de l’Ouest</w:t>
      </w:r>
    </w:p>
    <w:p w:rsidR="00EF1CBE" w:rsidRDefault="00EF1CBE" w:rsidP="00BA18AE">
      <w:pPr>
        <w:spacing w:after="0" w:line="240" w:lineRule="auto"/>
        <w:rPr>
          <w:rFonts w:ascii="Segoe UI" w:hAnsi="Segoe UI" w:cs="Segoe UI"/>
        </w:rPr>
      </w:pPr>
      <w:r>
        <w:rPr>
          <w:rFonts w:ascii="Segoe UI" w:hAnsi="Segoe UI" w:cs="Segoe UI"/>
        </w:rPr>
        <w:t>17 chemin de Port Breton</w:t>
      </w:r>
    </w:p>
    <w:p w:rsidR="00EF1CBE" w:rsidRDefault="00EF1CBE" w:rsidP="00BA18AE">
      <w:pPr>
        <w:spacing w:after="0" w:line="240" w:lineRule="auto"/>
        <w:rPr>
          <w:rFonts w:ascii="Segoe UI" w:hAnsi="Segoe UI" w:cs="Segoe UI"/>
        </w:rPr>
      </w:pPr>
      <w:r>
        <w:rPr>
          <w:rFonts w:ascii="Segoe UI" w:hAnsi="Segoe UI" w:cs="Segoe UI"/>
        </w:rPr>
        <w:t>44470 CARQUEFOU</w:t>
      </w:r>
    </w:p>
    <w:p w:rsidR="00EF1CBE" w:rsidRDefault="00EF1CBE" w:rsidP="00BA18AE">
      <w:pPr>
        <w:spacing w:after="0" w:line="240" w:lineRule="auto"/>
        <w:rPr>
          <w:rFonts w:ascii="Segoe UI" w:hAnsi="Segoe UI" w:cs="Segoe UI"/>
        </w:rPr>
      </w:pPr>
      <w:r>
        <w:rPr>
          <w:rFonts w:ascii="Segoe UI" w:hAnsi="Segoe UI" w:cs="Segoe UI"/>
        </w:rPr>
        <w:t>Joignable au 02 40 50 81 51</w:t>
      </w:r>
    </w:p>
    <w:p w:rsidR="00EF1CBE" w:rsidRDefault="00EF1CBE" w:rsidP="00BA18AE">
      <w:pPr>
        <w:spacing w:after="0" w:line="240" w:lineRule="auto"/>
        <w:rPr>
          <w:rFonts w:ascii="Segoe UI" w:hAnsi="Segoe UI" w:cs="Segoe UI"/>
        </w:rPr>
      </w:pPr>
    </w:p>
    <w:p w:rsidR="00933D9B" w:rsidRDefault="00933D9B" w:rsidP="00BA18AE">
      <w:pPr>
        <w:spacing w:after="0" w:line="240" w:lineRule="auto"/>
        <w:rPr>
          <w:rFonts w:ascii="Segoe UI" w:hAnsi="Segoe UI" w:cs="Segoe UI"/>
        </w:rPr>
      </w:pPr>
    </w:p>
    <w:p w:rsidR="00EF1CBE" w:rsidRDefault="00EF1CBE" w:rsidP="00BA18AE">
      <w:pPr>
        <w:spacing w:after="0" w:line="240" w:lineRule="auto"/>
        <w:rPr>
          <w:rFonts w:ascii="Segoe UI" w:hAnsi="Segoe UI" w:cs="Segoe UI"/>
        </w:rPr>
      </w:pPr>
      <w:r>
        <w:rPr>
          <w:rFonts w:ascii="Segoe UI" w:hAnsi="Segoe UI" w:cs="Segoe UI"/>
        </w:rPr>
        <w:t>Fait à Carquefou, le 19 juin 2012</w:t>
      </w:r>
    </w:p>
    <w:p w:rsidR="00CE0EF7" w:rsidRDefault="00CE0EF7" w:rsidP="00BA18AE">
      <w:pPr>
        <w:spacing w:after="0" w:line="240" w:lineRule="auto"/>
        <w:rPr>
          <w:rFonts w:ascii="Segoe UI" w:hAnsi="Segoe UI" w:cs="Segoe UI"/>
        </w:rPr>
      </w:pPr>
    </w:p>
    <w:p w:rsidR="00CE0EF7" w:rsidRDefault="00CE0EF7" w:rsidP="00BA18AE">
      <w:pPr>
        <w:spacing w:after="0" w:line="240" w:lineRule="auto"/>
        <w:rPr>
          <w:rFonts w:ascii="Segoe UI" w:hAnsi="Segoe UI" w:cs="Segoe UI"/>
        </w:rPr>
      </w:pPr>
      <w:r>
        <w:rPr>
          <w:rFonts w:ascii="Segoe UI" w:hAnsi="Segoe UI" w:cs="Segoe UI"/>
        </w:rPr>
        <w:t>Le Président du SNO</w:t>
      </w:r>
      <w:r>
        <w:rPr>
          <w:rFonts w:ascii="Segoe UI" w:hAnsi="Segoe UI" w:cs="Segoe UI"/>
        </w:rPr>
        <w:tab/>
      </w:r>
      <w:r>
        <w:rPr>
          <w:rFonts w:ascii="Segoe UI" w:hAnsi="Segoe UI" w:cs="Segoe UI"/>
        </w:rPr>
        <w:tab/>
      </w:r>
      <w:r>
        <w:rPr>
          <w:rFonts w:ascii="Segoe UI" w:hAnsi="Segoe UI" w:cs="Segoe UI"/>
        </w:rPr>
        <w:tab/>
        <w:t>Les moniteurs diplômés de l’</w:t>
      </w:r>
      <w:r>
        <w:rPr>
          <w:rFonts w:ascii="Segoe UI Light" w:hAnsi="Segoe UI Light" w:cs="Segoe UI"/>
        </w:rPr>
        <w:t>É</w:t>
      </w:r>
      <w:r>
        <w:rPr>
          <w:rFonts w:ascii="Segoe UI" w:hAnsi="Segoe UI" w:cs="Segoe UI"/>
        </w:rPr>
        <w:t>cole de Voile</w:t>
      </w:r>
    </w:p>
    <w:p w:rsidR="00CE0EF7" w:rsidRDefault="00CE0EF7" w:rsidP="00BA18AE">
      <w:pPr>
        <w:spacing w:after="0" w:line="240" w:lineRule="auto"/>
        <w:rPr>
          <w:rFonts w:ascii="Segoe UI" w:hAnsi="Segoe UI" w:cs="Segoe UI"/>
        </w:rPr>
      </w:pPr>
    </w:p>
    <w:p w:rsidR="00933D9B" w:rsidRDefault="00933D9B" w:rsidP="00BA18AE">
      <w:pPr>
        <w:spacing w:after="0" w:line="240" w:lineRule="auto"/>
        <w:rPr>
          <w:rFonts w:ascii="Segoe UI" w:hAnsi="Segoe UI" w:cs="Segoe UI"/>
        </w:rPr>
      </w:pPr>
    </w:p>
    <w:p w:rsidR="00933D9B" w:rsidRDefault="00933D9B" w:rsidP="00BA18AE">
      <w:pPr>
        <w:spacing w:after="0" w:line="240" w:lineRule="auto"/>
        <w:rPr>
          <w:rFonts w:ascii="Segoe UI" w:hAnsi="Segoe UI" w:cs="Segoe UI"/>
        </w:rPr>
      </w:pPr>
    </w:p>
    <w:p w:rsidR="00933D9B" w:rsidRDefault="00933D9B" w:rsidP="00BA18AE">
      <w:pPr>
        <w:spacing w:after="0" w:line="240" w:lineRule="auto"/>
        <w:rPr>
          <w:rFonts w:ascii="Segoe UI" w:hAnsi="Segoe UI" w:cs="Segoe UI"/>
        </w:rPr>
      </w:pPr>
    </w:p>
    <w:p w:rsidR="00CE0EF7" w:rsidRPr="00933D9B" w:rsidRDefault="00CE0EF7" w:rsidP="00BA18AE">
      <w:pPr>
        <w:spacing w:after="0" w:line="240" w:lineRule="auto"/>
        <w:rPr>
          <w:rFonts w:ascii="Segoe UI" w:hAnsi="Segoe UI" w:cs="Segoe UI"/>
          <w:i/>
        </w:rPr>
      </w:pPr>
      <w:r w:rsidRPr="00933D9B">
        <w:rPr>
          <w:rFonts w:ascii="Segoe UI" w:hAnsi="Segoe UI" w:cs="Segoe UI"/>
          <w:i/>
        </w:rPr>
        <w:t>Documents joints :</w:t>
      </w:r>
    </w:p>
    <w:p w:rsidR="00CE0EF7" w:rsidRPr="00933D9B" w:rsidRDefault="00CE0EF7" w:rsidP="00CE0EF7">
      <w:pPr>
        <w:pStyle w:val="Paragraphedeliste"/>
        <w:numPr>
          <w:ilvl w:val="0"/>
          <w:numId w:val="1"/>
        </w:numPr>
        <w:spacing w:after="0" w:line="240" w:lineRule="auto"/>
        <w:rPr>
          <w:rFonts w:ascii="Segoe UI" w:hAnsi="Segoe UI" w:cs="Segoe UI"/>
          <w:i/>
        </w:rPr>
      </w:pPr>
      <w:r w:rsidRPr="00933D9B">
        <w:rPr>
          <w:rFonts w:ascii="Segoe UI" w:hAnsi="Segoe UI" w:cs="Segoe UI"/>
          <w:i/>
        </w:rPr>
        <w:t>Plan de la zone de navigation</w:t>
      </w:r>
    </w:p>
    <w:p w:rsidR="00C52891" w:rsidRPr="00933D9B" w:rsidRDefault="00C52891" w:rsidP="00CE0EF7">
      <w:pPr>
        <w:pStyle w:val="Paragraphedeliste"/>
        <w:numPr>
          <w:ilvl w:val="0"/>
          <w:numId w:val="1"/>
        </w:numPr>
        <w:spacing w:after="0" w:line="240" w:lineRule="auto"/>
        <w:rPr>
          <w:rFonts w:ascii="Segoe UI" w:hAnsi="Segoe UI" w:cs="Segoe UI"/>
          <w:i/>
        </w:rPr>
      </w:pPr>
      <w:r w:rsidRPr="00933D9B">
        <w:rPr>
          <w:rFonts w:ascii="Segoe UI" w:hAnsi="Segoe UI" w:cs="Segoe UI"/>
          <w:i/>
        </w:rPr>
        <w:t>Plan de la zone de repli ou d’atterrissage</w:t>
      </w:r>
    </w:p>
    <w:p w:rsidR="00C52891" w:rsidRPr="00933D9B" w:rsidRDefault="00955CE6" w:rsidP="00CE0EF7">
      <w:pPr>
        <w:pStyle w:val="Paragraphedeliste"/>
        <w:numPr>
          <w:ilvl w:val="0"/>
          <w:numId w:val="1"/>
        </w:numPr>
        <w:spacing w:after="0" w:line="240" w:lineRule="auto"/>
        <w:rPr>
          <w:rFonts w:ascii="Segoe UI" w:hAnsi="Segoe UI" w:cs="Segoe UI"/>
          <w:i/>
        </w:rPr>
      </w:pPr>
      <w:r w:rsidRPr="00933D9B">
        <w:rPr>
          <w:rFonts w:ascii="Segoe UI" w:hAnsi="Segoe UI" w:cs="Segoe UI"/>
          <w:i/>
        </w:rPr>
        <w:t>Plan d’accès et circulation du site</w:t>
      </w:r>
    </w:p>
    <w:p w:rsidR="00955CE6" w:rsidRDefault="00955CE6" w:rsidP="00CE0EF7">
      <w:pPr>
        <w:pStyle w:val="Paragraphedeliste"/>
        <w:numPr>
          <w:ilvl w:val="0"/>
          <w:numId w:val="1"/>
        </w:numPr>
        <w:spacing w:after="0" w:line="240" w:lineRule="auto"/>
        <w:rPr>
          <w:rFonts w:ascii="Segoe UI" w:hAnsi="Segoe UI" w:cs="Segoe UI"/>
        </w:rPr>
      </w:pPr>
      <w:r w:rsidRPr="00933D9B">
        <w:rPr>
          <w:rFonts w:ascii="Segoe UI" w:hAnsi="Segoe UI" w:cs="Segoe UI"/>
          <w:i/>
        </w:rPr>
        <w:t>Plan d’intervention</w:t>
      </w:r>
    </w:p>
    <w:sectPr w:rsidR="00955CE6">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5CE6" w:rsidRDefault="00955CE6" w:rsidP="00955CE6">
      <w:pPr>
        <w:spacing w:after="0" w:line="240" w:lineRule="auto"/>
      </w:pPr>
      <w:r>
        <w:separator/>
      </w:r>
    </w:p>
  </w:endnote>
  <w:endnote w:type="continuationSeparator" w:id="0">
    <w:p w:rsidR="00955CE6" w:rsidRDefault="00955CE6" w:rsidP="00955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Segoe UI Light">
    <w:panose1 w:val="020B0502040204020203"/>
    <w:charset w:val="00"/>
    <w:family w:val="swiss"/>
    <w:pitch w:val="variable"/>
    <w:sig w:usb0="E00002FF" w:usb1="4000A47B"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7765378"/>
      <w:docPartObj>
        <w:docPartGallery w:val="Page Numbers (Bottom of Page)"/>
        <w:docPartUnique/>
      </w:docPartObj>
    </w:sdtPr>
    <w:sdtEndPr/>
    <w:sdtContent>
      <w:p w:rsidR="00955CE6" w:rsidRDefault="00955CE6">
        <w:pPr>
          <w:pStyle w:val="Pieddepage"/>
          <w:jc w:val="center"/>
        </w:pPr>
        <w:r>
          <w:fldChar w:fldCharType="begin"/>
        </w:r>
        <w:r>
          <w:instrText>PAGE   \* MERGEFORMAT</w:instrText>
        </w:r>
        <w:r>
          <w:fldChar w:fldCharType="separate"/>
        </w:r>
        <w:r w:rsidR="001E5F1C">
          <w:rPr>
            <w:noProof/>
          </w:rPr>
          <w:t>1</w:t>
        </w:r>
        <w:r>
          <w:fldChar w:fldCharType="end"/>
        </w:r>
      </w:p>
    </w:sdtContent>
  </w:sdt>
  <w:p w:rsidR="00955CE6" w:rsidRDefault="00955CE6">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5CE6" w:rsidRDefault="00955CE6" w:rsidP="00955CE6">
      <w:pPr>
        <w:spacing w:after="0" w:line="240" w:lineRule="auto"/>
      </w:pPr>
      <w:r>
        <w:separator/>
      </w:r>
    </w:p>
  </w:footnote>
  <w:footnote w:type="continuationSeparator" w:id="0">
    <w:p w:rsidR="00955CE6" w:rsidRDefault="00955CE6" w:rsidP="00955CE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3760C5"/>
    <w:multiLevelType w:val="hybridMultilevel"/>
    <w:tmpl w:val="15E0AB0E"/>
    <w:lvl w:ilvl="0" w:tplc="8EDE70FC">
      <w:start w:val="17"/>
      <w:numFmt w:val="bullet"/>
      <w:lvlText w:val="-"/>
      <w:lvlJc w:val="left"/>
      <w:pPr>
        <w:ind w:left="720" w:hanging="360"/>
      </w:pPr>
      <w:rPr>
        <w:rFonts w:ascii="Segoe UI" w:eastAsiaTheme="minorHAnsi" w:hAnsi="Segoe UI" w:cs="Segoe U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5B4"/>
    <w:rsid w:val="00077C47"/>
    <w:rsid w:val="000D10CC"/>
    <w:rsid w:val="001E5F1C"/>
    <w:rsid w:val="001E5F96"/>
    <w:rsid w:val="00217AAC"/>
    <w:rsid w:val="00310996"/>
    <w:rsid w:val="00490015"/>
    <w:rsid w:val="004E176C"/>
    <w:rsid w:val="0056129E"/>
    <w:rsid w:val="005704C0"/>
    <w:rsid w:val="0064098A"/>
    <w:rsid w:val="00691F61"/>
    <w:rsid w:val="006D5B27"/>
    <w:rsid w:val="00722771"/>
    <w:rsid w:val="00784507"/>
    <w:rsid w:val="008807A8"/>
    <w:rsid w:val="008A6CE9"/>
    <w:rsid w:val="008C15B4"/>
    <w:rsid w:val="00933D9B"/>
    <w:rsid w:val="00955CE6"/>
    <w:rsid w:val="009C713D"/>
    <w:rsid w:val="00A24EDC"/>
    <w:rsid w:val="00A87841"/>
    <w:rsid w:val="00AB096E"/>
    <w:rsid w:val="00AC60CD"/>
    <w:rsid w:val="00B30B9D"/>
    <w:rsid w:val="00BA18AE"/>
    <w:rsid w:val="00C52891"/>
    <w:rsid w:val="00C60D7B"/>
    <w:rsid w:val="00CB3737"/>
    <w:rsid w:val="00CE0EF7"/>
    <w:rsid w:val="00D24FDA"/>
    <w:rsid w:val="00DC597C"/>
    <w:rsid w:val="00E44EB1"/>
    <w:rsid w:val="00E532D6"/>
    <w:rsid w:val="00EF1C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DC597C"/>
    <w:rPr>
      <w:color w:val="0000FF" w:themeColor="hyperlink"/>
      <w:u w:val="single"/>
    </w:rPr>
  </w:style>
  <w:style w:type="paragraph" w:styleId="Paragraphedeliste">
    <w:name w:val="List Paragraph"/>
    <w:basedOn w:val="Normal"/>
    <w:uiPriority w:val="34"/>
    <w:qFormat/>
    <w:rsid w:val="00D24FDA"/>
    <w:pPr>
      <w:ind w:left="720"/>
      <w:contextualSpacing/>
    </w:pPr>
  </w:style>
  <w:style w:type="paragraph" w:styleId="Textedebulles">
    <w:name w:val="Balloon Text"/>
    <w:basedOn w:val="Normal"/>
    <w:link w:val="TextedebullesCar"/>
    <w:uiPriority w:val="99"/>
    <w:semiHidden/>
    <w:unhideWhenUsed/>
    <w:rsid w:val="001E5F9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E5F96"/>
    <w:rPr>
      <w:rFonts w:ascii="Tahoma" w:hAnsi="Tahoma" w:cs="Tahoma"/>
      <w:sz w:val="16"/>
      <w:szCs w:val="16"/>
    </w:rPr>
  </w:style>
  <w:style w:type="paragraph" w:styleId="En-tte">
    <w:name w:val="header"/>
    <w:basedOn w:val="Normal"/>
    <w:link w:val="En-tteCar"/>
    <w:uiPriority w:val="99"/>
    <w:unhideWhenUsed/>
    <w:rsid w:val="00955CE6"/>
    <w:pPr>
      <w:tabs>
        <w:tab w:val="center" w:pos="4536"/>
        <w:tab w:val="right" w:pos="9072"/>
      </w:tabs>
      <w:spacing w:after="0" w:line="240" w:lineRule="auto"/>
    </w:pPr>
  </w:style>
  <w:style w:type="character" w:customStyle="1" w:styleId="En-tteCar">
    <w:name w:val="En-tête Car"/>
    <w:basedOn w:val="Policepardfaut"/>
    <w:link w:val="En-tte"/>
    <w:uiPriority w:val="99"/>
    <w:rsid w:val="00955CE6"/>
  </w:style>
  <w:style w:type="paragraph" w:styleId="Pieddepage">
    <w:name w:val="footer"/>
    <w:basedOn w:val="Normal"/>
    <w:link w:val="PieddepageCar"/>
    <w:uiPriority w:val="99"/>
    <w:unhideWhenUsed/>
    <w:rsid w:val="00955CE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55C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DC597C"/>
    <w:rPr>
      <w:color w:val="0000FF" w:themeColor="hyperlink"/>
      <w:u w:val="single"/>
    </w:rPr>
  </w:style>
  <w:style w:type="paragraph" w:styleId="Paragraphedeliste">
    <w:name w:val="List Paragraph"/>
    <w:basedOn w:val="Normal"/>
    <w:uiPriority w:val="34"/>
    <w:qFormat/>
    <w:rsid w:val="00D24FDA"/>
    <w:pPr>
      <w:ind w:left="720"/>
      <w:contextualSpacing/>
    </w:pPr>
  </w:style>
  <w:style w:type="paragraph" w:styleId="Textedebulles">
    <w:name w:val="Balloon Text"/>
    <w:basedOn w:val="Normal"/>
    <w:link w:val="TextedebullesCar"/>
    <w:uiPriority w:val="99"/>
    <w:semiHidden/>
    <w:unhideWhenUsed/>
    <w:rsid w:val="001E5F9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E5F96"/>
    <w:rPr>
      <w:rFonts w:ascii="Tahoma" w:hAnsi="Tahoma" w:cs="Tahoma"/>
      <w:sz w:val="16"/>
      <w:szCs w:val="16"/>
    </w:rPr>
  </w:style>
  <w:style w:type="paragraph" w:styleId="En-tte">
    <w:name w:val="header"/>
    <w:basedOn w:val="Normal"/>
    <w:link w:val="En-tteCar"/>
    <w:uiPriority w:val="99"/>
    <w:unhideWhenUsed/>
    <w:rsid w:val="00955CE6"/>
    <w:pPr>
      <w:tabs>
        <w:tab w:val="center" w:pos="4536"/>
        <w:tab w:val="right" w:pos="9072"/>
      </w:tabs>
      <w:spacing w:after="0" w:line="240" w:lineRule="auto"/>
    </w:pPr>
  </w:style>
  <w:style w:type="character" w:customStyle="1" w:styleId="En-tteCar">
    <w:name w:val="En-tête Car"/>
    <w:basedOn w:val="Policepardfaut"/>
    <w:link w:val="En-tte"/>
    <w:uiPriority w:val="99"/>
    <w:rsid w:val="00955CE6"/>
  </w:style>
  <w:style w:type="paragraph" w:styleId="Pieddepage">
    <w:name w:val="footer"/>
    <w:basedOn w:val="Normal"/>
    <w:link w:val="PieddepageCar"/>
    <w:uiPriority w:val="99"/>
    <w:unhideWhenUsed/>
    <w:rsid w:val="00955CE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55C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snonantes.com" TargetMode="External"/><Relationship Id="rId14" Type="http://schemas.openxmlformats.org/officeDocument/2006/relationships/customXml" Target="../customXml/item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EE684447D6F14183DACE32FEB3BA78" ma:contentTypeVersion="12" ma:contentTypeDescription="Create a new document." ma:contentTypeScope="" ma:versionID="4dfe33afb0c32812de26f173cf3da1fa">
  <xsd:schema xmlns:xsd="http://www.w3.org/2001/XMLSchema" xmlns:xs="http://www.w3.org/2001/XMLSchema" xmlns:p="http://schemas.microsoft.com/office/2006/metadata/properties" xmlns:ns2="a6a39f9d-40ed-4576-8fc5-61b4aacd9026" xmlns:ns3="591f441c-55f8-4165-ba61-a717d962f007" targetNamespace="http://schemas.microsoft.com/office/2006/metadata/properties" ma:root="true" ma:fieldsID="6d7e61d7c8dc471a0205a01b596d0927" ns2:_="" ns3:_="">
    <xsd:import namespace="a6a39f9d-40ed-4576-8fc5-61b4aacd9026"/>
    <xsd:import namespace="591f441c-55f8-4165-ba61-a717d962f00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a39f9d-40ed-4576-8fc5-61b4aacd90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6fe55bc-1bae-482a-b359-8dee048f4a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91f441c-55f8-4165-ba61-a717d962f00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b36582b-7511-4459-86b7-af52e9b551c5}" ma:internalName="TaxCatchAll" ma:showField="CatchAllData" ma:web="591f441c-55f8-4165-ba61-a717d962f0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6a39f9d-40ed-4576-8fc5-61b4aacd9026">
      <Terms xmlns="http://schemas.microsoft.com/office/infopath/2007/PartnerControls"/>
    </lcf76f155ced4ddcb4097134ff3c332f>
    <TaxCatchAll xmlns="591f441c-55f8-4165-ba61-a717d962f007" xsi:nil="true"/>
  </documentManagement>
</p:properties>
</file>

<file path=customXml/itemProps1.xml><?xml version="1.0" encoding="utf-8"?>
<ds:datastoreItem xmlns:ds="http://schemas.openxmlformats.org/officeDocument/2006/customXml" ds:itemID="{64496BDA-E010-41AD-A327-317E2C8EE85E}"/>
</file>

<file path=customXml/itemProps2.xml><?xml version="1.0" encoding="utf-8"?>
<ds:datastoreItem xmlns:ds="http://schemas.openxmlformats.org/officeDocument/2006/customXml" ds:itemID="{5A176544-D013-49E0-81A9-FD6EFB7D952C}"/>
</file>

<file path=customXml/itemProps3.xml><?xml version="1.0" encoding="utf-8"?>
<ds:datastoreItem xmlns:ds="http://schemas.openxmlformats.org/officeDocument/2006/customXml" ds:itemID="{FF994AFB-352F-4EA4-9D07-92F6B0CE4BC2}"/>
</file>

<file path=docProps/app.xml><?xml version="1.0" encoding="utf-8"?>
<Properties xmlns="http://schemas.openxmlformats.org/officeDocument/2006/extended-properties" xmlns:vt="http://schemas.openxmlformats.org/officeDocument/2006/docPropsVTypes">
  <Template>Normal</Template>
  <TotalTime>0</TotalTime>
  <Pages>5</Pages>
  <Words>1384</Words>
  <Characters>7617</Characters>
  <Application>Microsoft Office Word</Application>
  <DocSecurity>4</DocSecurity>
  <Lines>63</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Secretariat</dc:creator>
  <cp:lastModifiedBy>Secretariat</cp:lastModifiedBy>
  <cp:revision>2</cp:revision>
  <cp:lastPrinted>2012-09-21T15:12:00Z</cp:lastPrinted>
  <dcterms:created xsi:type="dcterms:W3CDTF">2013-01-15T10:46:00Z</dcterms:created>
  <dcterms:modified xsi:type="dcterms:W3CDTF">2013-01-15T10:46:00Z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0x010100D5EE684447D6F14183DACE32FEB3BA78</vt:lpwstr>
  </property>
</Properties>
</file>